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4F8B7" w14:textId="33BD3016" w:rsidR="00147E89" w:rsidRDefault="00147E89" w:rsidP="00371918">
      <w:pPr>
        <w:rPr>
          <w:noProof/>
        </w:rPr>
      </w:pPr>
      <w:r>
        <w:rPr>
          <w:noProof/>
        </w:rPr>
        <w:drawing>
          <wp:anchor distT="0" distB="0" distL="114300" distR="114300" simplePos="0" relativeHeight="251658240" behindDoc="0" locked="0" layoutInCell="1" allowOverlap="1" wp14:anchorId="6920D174" wp14:editId="7C0F4E95">
            <wp:simplePos x="0" y="0"/>
            <wp:positionH relativeFrom="column">
              <wp:posOffset>-914400</wp:posOffset>
            </wp:positionH>
            <wp:positionV relativeFrom="page">
              <wp:posOffset>12065</wp:posOffset>
            </wp:positionV>
            <wp:extent cx="7565390" cy="10705465"/>
            <wp:effectExtent l="0" t="0" r="3810" b="635"/>
            <wp:wrapThrough wrapText="bothSides">
              <wp:wrapPolygon edited="0">
                <wp:start x="0" y="0"/>
                <wp:lineTo x="0" y="21576"/>
                <wp:lineTo x="21575" y="21576"/>
                <wp:lineTo x="2157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7565390" cy="10705465"/>
                    </a:xfrm>
                    <a:prstGeom prst="rect">
                      <a:avLst/>
                    </a:prstGeom>
                  </pic:spPr>
                </pic:pic>
              </a:graphicData>
            </a:graphic>
            <wp14:sizeRelH relativeFrom="page">
              <wp14:pctWidth>0</wp14:pctWidth>
            </wp14:sizeRelH>
            <wp14:sizeRelV relativeFrom="page">
              <wp14:pctHeight>0</wp14:pctHeight>
            </wp14:sizeRelV>
          </wp:anchor>
        </w:drawing>
      </w:r>
    </w:p>
    <w:p w14:paraId="10DEB62C" w14:textId="5EA865F0" w:rsidR="00354B87" w:rsidRPr="00354B87" w:rsidRDefault="00DB6F86" w:rsidP="00354B87">
      <w:pPr>
        <w:jc w:val="center"/>
        <w:rPr>
          <w:rFonts w:ascii="Calibri" w:eastAsia="Times New Roman" w:hAnsi="Calibri" w:cs="Calibri"/>
          <w:color w:val="000000" w:themeColor="text1"/>
          <w:szCs w:val="24"/>
          <w:lang w:eastAsia="en-GB"/>
        </w:rPr>
      </w:pPr>
      <w:r>
        <w:rPr>
          <w:noProof/>
        </w:rPr>
        <w:lastRenderedPageBreak/>
        <w:drawing>
          <wp:anchor distT="0" distB="0" distL="114300" distR="114300" simplePos="0" relativeHeight="251672576" behindDoc="1" locked="0" layoutInCell="1" allowOverlap="1" wp14:anchorId="7D5B8EE9" wp14:editId="12BA5189">
            <wp:simplePos x="0" y="0"/>
            <wp:positionH relativeFrom="column">
              <wp:posOffset>-914400</wp:posOffset>
            </wp:positionH>
            <wp:positionV relativeFrom="page">
              <wp:posOffset>0</wp:posOffset>
            </wp:positionV>
            <wp:extent cx="7552690" cy="10688320"/>
            <wp:effectExtent l="0" t="0" r="381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7552690" cy="10688320"/>
                    </a:xfrm>
                    <a:prstGeom prst="rect">
                      <a:avLst/>
                    </a:prstGeom>
                  </pic:spPr>
                </pic:pic>
              </a:graphicData>
            </a:graphic>
            <wp14:sizeRelH relativeFrom="page">
              <wp14:pctWidth>0</wp14:pctWidth>
            </wp14:sizeRelH>
            <wp14:sizeRelV relativeFrom="page">
              <wp14:pctHeight>0</wp14:pctHeight>
            </wp14:sizeRelV>
          </wp:anchor>
        </w:drawing>
      </w:r>
      <w:r w:rsidR="00354B87" w:rsidRPr="00354B87">
        <w:rPr>
          <w:rFonts w:ascii="Calibri" w:eastAsia="Times New Roman" w:hAnsi="Calibri" w:cs="Calibri"/>
          <w:color w:val="000000" w:themeColor="text1"/>
          <w:sz w:val="56"/>
          <w:szCs w:val="56"/>
          <w:lang w:eastAsia="en-GB"/>
        </w:rPr>
        <w:t>Rediscovering P-values </w:t>
      </w:r>
    </w:p>
    <w:p w14:paraId="6AA68659" w14:textId="6284E0BA" w:rsidR="00856AF5" w:rsidRPr="00856AF5" w:rsidRDefault="00354B87" w:rsidP="00856AF5">
      <w:pPr>
        <w:spacing w:after="160"/>
        <w:jc w:val="center"/>
        <w:rPr>
          <w:rFonts w:ascii="Calibri" w:eastAsia="Times New Roman" w:hAnsi="Calibri" w:cs="Calibri"/>
          <w:color w:val="000000" w:themeColor="text1"/>
          <w:szCs w:val="24"/>
          <w:lang w:eastAsia="en-GB"/>
        </w:rPr>
      </w:pPr>
      <w:r w:rsidRPr="00354B87">
        <w:rPr>
          <w:rFonts w:ascii="Calibri" w:eastAsia="Times New Roman" w:hAnsi="Calibri" w:cs="Calibri"/>
          <w:i/>
          <w:iCs/>
          <w:color w:val="000000" w:themeColor="text1"/>
          <w:sz w:val="36"/>
          <w:szCs w:val="36"/>
          <w:lang w:eastAsia="en-GB"/>
        </w:rPr>
        <w:t>but not as you know it</w:t>
      </w:r>
    </w:p>
    <w:p w14:paraId="261F3299" w14:textId="77777777" w:rsidR="00856AF5" w:rsidRPr="00856AF5" w:rsidRDefault="00856AF5" w:rsidP="00856AF5"/>
    <w:p w14:paraId="42E99C33" w14:textId="1CA94DED" w:rsidR="00354B87" w:rsidRPr="00354B87" w:rsidRDefault="00354B87" w:rsidP="00856AF5">
      <w:pPr>
        <w:spacing w:after="160" w:line="276" w:lineRule="auto"/>
        <w:jc w:val="both"/>
        <w:rPr>
          <w:rFonts w:ascii="Times New Roman" w:eastAsia="Times New Roman" w:hAnsi="Times New Roman" w:cs="Times New Roman"/>
          <w:color w:val="000000" w:themeColor="text1"/>
          <w:szCs w:val="24"/>
          <w:lang w:eastAsia="en-GB"/>
        </w:rPr>
      </w:pPr>
      <w:r w:rsidRPr="00354B87">
        <w:rPr>
          <w:rFonts w:ascii="Arial" w:eastAsia="Times New Roman" w:hAnsi="Arial" w:cs="Arial"/>
          <w:color w:val="000000" w:themeColor="text1"/>
          <w:sz w:val="22"/>
          <w:szCs w:val="22"/>
          <w:lang w:eastAsia="en-GB"/>
        </w:rPr>
        <w:t xml:space="preserve">P-values are ubiquitous in the reporting of health research - you will notice that every statistical test performed has an associated p-value given. The p-value is the most popular, but at the same time, </w:t>
      </w:r>
      <w:r w:rsidRPr="00354B87">
        <w:rPr>
          <w:rFonts w:ascii="Arial" w:eastAsia="Times New Roman" w:hAnsi="Arial" w:cs="Arial"/>
          <w:b/>
          <w:bCs/>
          <w:color w:val="000000" w:themeColor="text1"/>
          <w:sz w:val="22"/>
          <w:szCs w:val="22"/>
          <w:lang w:eastAsia="en-GB"/>
        </w:rPr>
        <w:t>most misused</w:t>
      </w:r>
      <w:r w:rsidRPr="00354B87">
        <w:rPr>
          <w:rFonts w:ascii="Arial" w:eastAsia="Times New Roman" w:hAnsi="Arial" w:cs="Arial"/>
          <w:color w:val="000000" w:themeColor="text1"/>
          <w:sz w:val="22"/>
          <w:szCs w:val="22"/>
          <w:lang w:eastAsia="en-GB"/>
        </w:rPr>
        <w:t xml:space="preserve">, </w:t>
      </w:r>
      <w:r w:rsidRPr="00354B87">
        <w:rPr>
          <w:rFonts w:ascii="Arial" w:eastAsia="Times New Roman" w:hAnsi="Arial" w:cs="Arial"/>
          <w:b/>
          <w:bCs/>
          <w:color w:val="000000" w:themeColor="text1"/>
          <w:sz w:val="22"/>
          <w:szCs w:val="22"/>
          <w:lang w:eastAsia="en-GB"/>
        </w:rPr>
        <w:t>misunderstood</w:t>
      </w:r>
      <w:r w:rsidRPr="00354B87">
        <w:rPr>
          <w:rFonts w:ascii="Arial" w:eastAsia="Times New Roman" w:hAnsi="Arial" w:cs="Arial"/>
          <w:color w:val="000000" w:themeColor="text1"/>
          <w:sz w:val="22"/>
          <w:szCs w:val="22"/>
          <w:lang w:eastAsia="en-GB"/>
        </w:rPr>
        <w:t xml:space="preserve">, and </w:t>
      </w:r>
      <w:r w:rsidRPr="00354B87">
        <w:rPr>
          <w:rFonts w:ascii="Arial" w:eastAsia="Times New Roman" w:hAnsi="Arial" w:cs="Arial"/>
          <w:b/>
          <w:bCs/>
          <w:color w:val="000000" w:themeColor="text1"/>
          <w:sz w:val="22"/>
          <w:szCs w:val="22"/>
          <w:lang w:eastAsia="en-GB"/>
        </w:rPr>
        <w:t>misinterpreted</w:t>
      </w:r>
      <w:r w:rsidRPr="00354B87">
        <w:rPr>
          <w:rFonts w:ascii="Arial" w:eastAsia="Times New Roman" w:hAnsi="Arial" w:cs="Arial"/>
          <w:color w:val="000000" w:themeColor="text1"/>
          <w:sz w:val="22"/>
          <w:szCs w:val="22"/>
          <w:lang w:eastAsia="en-GB"/>
        </w:rPr>
        <w:t xml:space="preserve"> statistical tool in </w:t>
      </w:r>
      <w:proofErr w:type="gramStart"/>
      <w:r w:rsidRPr="00354B87">
        <w:rPr>
          <w:rFonts w:ascii="Arial" w:eastAsia="Times New Roman" w:hAnsi="Arial" w:cs="Arial"/>
          <w:color w:val="000000" w:themeColor="text1"/>
          <w:sz w:val="22"/>
          <w:szCs w:val="22"/>
          <w:lang w:eastAsia="en-GB"/>
        </w:rPr>
        <w:t>all of</w:t>
      </w:r>
      <w:proofErr w:type="gramEnd"/>
      <w:r w:rsidRPr="00354B87">
        <w:rPr>
          <w:rFonts w:ascii="Arial" w:eastAsia="Times New Roman" w:hAnsi="Arial" w:cs="Arial"/>
          <w:color w:val="000000" w:themeColor="text1"/>
          <w:sz w:val="22"/>
          <w:szCs w:val="22"/>
          <w:lang w:eastAsia="en-GB"/>
        </w:rPr>
        <w:t xml:space="preserve"> biomedical research. This often leads to </w:t>
      </w:r>
      <w:r w:rsidRPr="00354B87">
        <w:rPr>
          <w:rFonts w:ascii="Arial" w:eastAsia="Times New Roman" w:hAnsi="Arial" w:cs="Arial"/>
          <w:b/>
          <w:bCs/>
          <w:color w:val="000000" w:themeColor="text1"/>
          <w:sz w:val="22"/>
          <w:szCs w:val="22"/>
          <w:lang w:eastAsia="en-GB"/>
        </w:rPr>
        <w:t>gross overestimation</w:t>
      </w:r>
      <w:r w:rsidRPr="00354B87">
        <w:rPr>
          <w:rFonts w:ascii="Arial" w:eastAsia="Times New Roman" w:hAnsi="Arial" w:cs="Arial"/>
          <w:color w:val="000000" w:themeColor="text1"/>
          <w:sz w:val="22"/>
          <w:szCs w:val="22"/>
          <w:lang w:eastAsia="en-GB"/>
        </w:rPr>
        <w:t xml:space="preserve"> of strength of evidence, </w:t>
      </w:r>
      <w:r w:rsidRPr="00354B87">
        <w:rPr>
          <w:rFonts w:ascii="Arial" w:eastAsia="Times New Roman" w:hAnsi="Arial" w:cs="Arial"/>
          <w:b/>
          <w:bCs/>
          <w:color w:val="000000" w:themeColor="text1"/>
          <w:sz w:val="22"/>
          <w:szCs w:val="22"/>
          <w:lang w:eastAsia="en-GB"/>
        </w:rPr>
        <w:t>compromising</w:t>
      </w:r>
      <w:r w:rsidRPr="00354B87">
        <w:rPr>
          <w:rFonts w:ascii="Arial" w:eastAsia="Times New Roman" w:hAnsi="Arial" w:cs="Arial"/>
          <w:color w:val="000000" w:themeColor="text1"/>
          <w:sz w:val="22"/>
          <w:szCs w:val="22"/>
          <w:lang w:eastAsia="en-GB"/>
        </w:rPr>
        <w:t xml:space="preserve"> clinical </w:t>
      </w:r>
      <w:r w:rsidRPr="00354B87">
        <w:rPr>
          <w:rFonts w:ascii="Arial" w:eastAsia="Times New Roman" w:hAnsi="Arial" w:cs="Arial"/>
          <w:b/>
          <w:bCs/>
          <w:color w:val="000000" w:themeColor="text1"/>
          <w:sz w:val="22"/>
          <w:szCs w:val="22"/>
          <w:lang w:eastAsia="en-GB"/>
        </w:rPr>
        <w:t>decision making</w:t>
      </w:r>
      <w:r w:rsidRPr="00354B87">
        <w:rPr>
          <w:rFonts w:ascii="Arial" w:eastAsia="Times New Roman" w:hAnsi="Arial" w:cs="Arial"/>
          <w:color w:val="000000" w:themeColor="text1"/>
          <w:sz w:val="22"/>
          <w:szCs w:val="22"/>
          <w:lang w:eastAsia="en-GB"/>
        </w:rPr>
        <w:t xml:space="preserve"> and practical </w:t>
      </w:r>
      <w:r w:rsidRPr="00354B87">
        <w:rPr>
          <w:rFonts w:ascii="Arial" w:eastAsia="Times New Roman" w:hAnsi="Arial" w:cs="Arial"/>
          <w:b/>
          <w:bCs/>
          <w:color w:val="000000" w:themeColor="text1"/>
          <w:sz w:val="22"/>
          <w:szCs w:val="22"/>
          <w:lang w:eastAsia="en-GB"/>
        </w:rPr>
        <w:t>application of data</w:t>
      </w:r>
      <w:r w:rsidRPr="00354B87">
        <w:rPr>
          <w:rFonts w:ascii="Arial" w:eastAsia="Times New Roman" w:hAnsi="Arial" w:cs="Arial"/>
          <w:color w:val="000000" w:themeColor="text1"/>
          <w:sz w:val="22"/>
          <w:szCs w:val="22"/>
          <w:lang w:eastAsia="en-GB"/>
        </w:rPr>
        <w:t>. In fact, 7 out of 10 doctors routinely make the wrong conclusion when reading research results; most medical educators and researchers make the same mistake; and many are confident in their misunderstanding! </w:t>
      </w:r>
    </w:p>
    <w:p w14:paraId="171A2B32" w14:textId="77777777" w:rsidR="00354B87" w:rsidRPr="00354B87" w:rsidRDefault="00354B87" w:rsidP="00856AF5">
      <w:pPr>
        <w:spacing w:after="160" w:line="276" w:lineRule="auto"/>
        <w:jc w:val="both"/>
        <w:rPr>
          <w:rFonts w:ascii="Times New Roman" w:eastAsia="Times New Roman" w:hAnsi="Times New Roman" w:cs="Times New Roman"/>
          <w:color w:val="000000" w:themeColor="text1"/>
          <w:szCs w:val="24"/>
          <w:lang w:eastAsia="en-GB"/>
        </w:rPr>
      </w:pPr>
      <w:r w:rsidRPr="00354B87">
        <w:rPr>
          <w:rFonts w:ascii="Arial" w:eastAsia="Times New Roman" w:hAnsi="Arial" w:cs="Arial"/>
          <w:color w:val="000000" w:themeColor="text1"/>
          <w:sz w:val="22"/>
          <w:szCs w:val="22"/>
          <w:lang w:eastAsia="en-GB"/>
        </w:rPr>
        <w:t>In this workshop, you will navigate common statistical misconceptions, learn strategies on how to avoid them in future practice, and consolidate your correct understanding of p-values &amp; statistical significance. You will no longer fall for the blind pursuit of a p&lt;0.05.</w:t>
      </w:r>
    </w:p>
    <w:p w14:paraId="61F7C865" w14:textId="77777777" w:rsidR="00354B87" w:rsidRPr="00354B87" w:rsidRDefault="00354B87" w:rsidP="00856AF5">
      <w:pPr>
        <w:spacing w:line="276" w:lineRule="auto"/>
        <w:rPr>
          <w:rFonts w:ascii="Times New Roman" w:eastAsia="Times New Roman" w:hAnsi="Times New Roman" w:cs="Times New Roman"/>
          <w:sz w:val="11"/>
          <w:szCs w:val="11"/>
          <w:lang w:eastAsia="en-GB"/>
        </w:rPr>
      </w:pPr>
    </w:p>
    <w:p w14:paraId="79CFC379" w14:textId="77777777" w:rsidR="00354B87" w:rsidRPr="00354B87" w:rsidRDefault="00354B87" w:rsidP="00856AF5">
      <w:pPr>
        <w:spacing w:line="276" w:lineRule="auto"/>
        <w:rPr>
          <w:rFonts w:ascii="Times New Roman" w:eastAsia="Times New Roman" w:hAnsi="Times New Roman" w:cs="Times New Roman"/>
          <w:color w:val="000000" w:themeColor="text1"/>
          <w:szCs w:val="24"/>
          <w:lang w:eastAsia="en-GB"/>
        </w:rPr>
      </w:pPr>
      <w:r w:rsidRPr="00354B87">
        <w:rPr>
          <w:rFonts w:ascii="Arial" w:eastAsia="Times New Roman" w:hAnsi="Arial" w:cs="Arial"/>
          <w:b/>
          <w:bCs/>
          <w:color w:val="000000" w:themeColor="text1"/>
          <w:sz w:val="22"/>
          <w:szCs w:val="22"/>
          <w:lang w:eastAsia="en-GB"/>
        </w:rPr>
        <w:t>Learning Outcomes: </w:t>
      </w:r>
    </w:p>
    <w:p w14:paraId="328AF1AB" w14:textId="77777777" w:rsidR="00354B87" w:rsidRPr="00354B87" w:rsidRDefault="00354B87" w:rsidP="00856AF5">
      <w:pPr>
        <w:numPr>
          <w:ilvl w:val="0"/>
          <w:numId w:val="1"/>
        </w:numPr>
        <w:spacing w:line="312" w:lineRule="auto"/>
        <w:ind w:hanging="357"/>
        <w:textAlignment w:val="baseline"/>
        <w:rPr>
          <w:rFonts w:ascii="Arial" w:eastAsia="Times New Roman" w:hAnsi="Arial" w:cs="Arial"/>
          <w:color w:val="000000" w:themeColor="text1"/>
          <w:sz w:val="22"/>
          <w:szCs w:val="22"/>
          <w:lang w:eastAsia="en-GB"/>
        </w:rPr>
      </w:pPr>
      <w:r w:rsidRPr="00354B87">
        <w:rPr>
          <w:rFonts w:ascii="Arial" w:eastAsia="Times New Roman" w:hAnsi="Arial" w:cs="Arial"/>
          <w:color w:val="000000" w:themeColor="text1"/>
          <w:sz w:val="22"/>
          <w:szCs w:val="22"/>
          <w:lang w:eastAsia="en-GB"/>
        </w:rPr>
        <w:t>Understand purpose of and the systematic approach to hypothesis testing</w:t>
      </w:r>
    </w:p>
    <w:p w14:paraId="1765F894" w14:textId="77777777" w:rsidR="00354B87" w:rsidRPr="00354B87" w:rsidRDefault="00354B87" w:rsidP="00856AF5">
      <w:pPr>
        <w:numPr>
          <w:ilvl w:val="0"/>
          <w:numId w:val="1"/>
        </w:numPr>
        <w:spacing w:line="312" w:lineRule="auto"/>
        <w:ind w:hanging="357"/>
        <w:textAlignment w:val="baseline"/>
        <w:rPr>
          <w:rFonts w:ascii="Arial" w:eastAsia="Times New Roman" w:hAnsi="Arial" w:cs="Arial"/>
          <w:color w:val="000000" w:themeColor="text1"/>
          <w:sz w:val="22"/>
          <w:szCs w:val="22"/>
          <w:lang w:eastAsia="en-GB"/>
        </w:rPr>
      </w:pPr>
      <w:r w:rsidRPr="00354B87">
        <w:rPr>
          <w:rFonts w:ascii="Arial" w:eastAsia="Times New Roman" w:hAnsi="Arial" w:cs="Arial"/>
          <w:color w:val="000000" w:themeColor="text1"/>
          <w:sz w:val="22"/>
          <w:szCs w:val="22"/>
          <w:lang w:eastAsia="en-GB"/>
        </w:rPr>
        <w:t>Correctly define and interpret commonly misinterpreted concepts: </w:t>
      </w:r>
    </w:p>
    <w:p w14:paraId="3DFDF5DF" w14:textId="77777777" w:rsidR="00354B87" w:rsidRPr="00354B87" w:rsidRDefault="00354B87" w:rsidP="00856AF5">
      <w:pPr>
        <w:numPr>
          <w:ilvl w:val="1"/>
          <w:numId w:val="2"/>
        </w:numPr>
        <w:spacing w:line="312" w:lineRule="auto"/>
        <w:ind w:hanging="357"/>
        <w:textAlignment w:val="baseline"/>
        <w:rPr>
          <w:rFonts w:ascii="Arial" w:eastAsia="Times New Roman" w:hAnsi="Arial" w:cs="Arial"/>
          <w:color w:val="000000" w:themeColor="text1"/>
          <w:sz w:val="22"/>
          <w:szCs w:val="22"/>
          <w:lang w:eastAsia="en-GB"/>
        </w:rPr>
      </w:pPr>
      <w:r w:rsidRPr="00354B87">
        <w:rPr>
          <w:rFonts w:ascii="Arial" w:eastAsia="Times New Roman" w:hAnsi="Arial" w:cs="Arial"/>
          <w:color w:val="000000" w:themeColor="text1"/>
          <w:sz w:val="22"/>
          <w:szCs w:val="22"/>
          <w:lang w:eastAsia="en-GB"/>
        </w:rPr>
        <w:t>null hypothesis, alternative hypothesis</w:t>
      </w:r>
    </w:p>
    <w:p w14:paraId="52CE3704" w14:textId="77777777" w:rsidR="00354B87" w:rsidRPr="00354B87" w:rsidRDefault="00354B87" w:rsidP="00856AF5">
      <w:pPr>
        <w:numPr>
          <w:ilvl w:val="1"/>
          <w:numId w:val="3"/>
        </w:numPr>
        <w:spacing w:line="312" w:lineRule="auto"/>
        <w:ind w:hanging="357"/>
        <w:textAlignment w:val="baseline"/>
        <w:rPr>
          <w:rFonts w:ascii="Arial" w:eastAsia="Times New Roman" w:hAnsi="Arial" w:cs="Arial"/>
          <w:color w:val="000000" w:themeColor="text1"/>
          <w:sz w:val="22"/>
          <w:szCs w:val="22"/>
          <w:lang w:eastAsia="en-GB"/>
        </w:rPr>
      </w:pPr>
      <w:r w:rsidRPr="00354B87">
        <w:rPr>
          <w:rFonts w:ascii="Arial" w:eastAsia="Times New Roman" w:hAnsi="Arial" w:cs="Arial"/>
          <w:color w:val="000000" w:themeColor="text1"/>
          <w:sz w:val="22"/>
          <w:szCs w:val="22"/>
          <w:lang w:eastAsia="en-GB"/>
        </w:rPr>
        <w:t>type 1 &amp; 2 errors</w:t>
      </w:r>
    </w:p>
    <w:p w14:paraId="4C216779" w14:textId="77777777" w:rsidR="00354B87" w:rsidRPr="00354B87" w:rsidRDefault="00354B87" w:rsidP="00856AF5">
      <w:pPr>
        <w:numPr>
          <w:ilvl w:val="1"/>
          <w:numId w:val="4"/>
        </w:numPr>
        <w:spacing w:line="312" w:lineRule="auto"/>
        <w:ind w:hanging="357"/>
        <w:textAlignment w:val="baseline"/>
        <w:rPr>
          <w:rFonts w:ascii="Arial" w:eastAsia="Times New Roman" w:hAnsi="Arial" w:cs="Arial"/>
          <w:color w:val="000000" w:themeColor="text1"/>
          <w:sz w:val="22"/>
          <w:szCs w:val="22"/>
          <w:lang w:eastAsia="en-GB"/>
        </w:rPr>
      </w:pPr>
      <w:r w:rsidRPr="00354B87">
        <w:rPr>
          <w:rFonts w:ascii="Arial" w:eastAsia="Times New Roman" w:hAnsi="Arial" w:cs="Arial"/>
          <w:color w:val="000000" w:themeColor="text1"/>
          <w:sz w:val="22"/>
          <w:szCs w:val="22"/>
          <w:lang w:eastAsia="en-GB"/>
        </w:rPr>
        <w:t>level of significance, p-value &amp; statistical significance</w:t>
      </w:r>
    </w:p>
    <w:p w14:paraId="388B70B0" w14:textId="77777777" w:rsidR="00354B87" w:rsidRPr="00354B87" w:rsidRDefault="00354B87" w:rsidP="00856AF5">
      <w:pPr>
        <w:numPr>
          <w:ilvl w:val="0"/>
          <w:numId w:val="1"/>
        </w:numPr>
        <w:spacing w:line="312" w:lineRule="auto"/>
        <w:ind w:hanging="357"/>
        <w:textAlignment w:val="baseline"/>
        <w:rPr>
          <w:rFonts w:ascii="Arial" w:eastAsia="Times New Roman" w:hAnsi="Arial" w:cs="Arial"/>
          <w:color w:val="000000" w:themeColor="text1"/>
          <w:sz w:val="22"/>
          <w:szCs w:val="22"/>
          <w:lang w:eastAsia="en-GB"/>
        </w:rPr>
      </w:pPr>
      <w:r w:rsidRPr="00354B87">
        <w:rPr>
          <w:rFonts w:ascii="Arial" w:eastAsia="Times New Roman" w:hAnsi="Arial" w:cs="Arial"/>
          <w:color w:val="000000" w:themeColor="text1"/>
          <w:sz w:val="22"/>
          <w:szCs w:val="22"/>
          <w:lang w:eastAsia="en-GB"/>
        </w:rPr>
        <w:t>Test understanding of p-values &amp; significance by navigating common misconceptions</w:t>
      </w:r>
    </w:p>
    <w:p w14:paraId="586EE0B6" w14:textId="77777777" w:rsidR="00354B87" w:rsidRPr="00354B87" w:rsidRDefault="00354B87" w:rsidP="00856AF5">
      <w:pPr>
        <w:numPr>
          <w:ilvl w:val="0"/>
          <w:numId w:val="1"/>
        </w:numPr>
        <w:spacing w:line="312" w:lineRule="auto"/>
        <w:ind w:hanging="357"/>
        <w:textAlignment w:val="baseline"/>
        <w:rPr>
          <w:rFonts w:ascii="Arial" w:eastAsia="Times New Roman" w:hAnsi="Arial" w:cs="Arial"/>
          <w:color w:val="000000" w:themeColor="text1"/>
          <w:sz w:val="22"/>
          <w:szCs w:val="22"/>
          <w:lang w:eastAsia="en-GB"/>
        </w:rPr>
      </w:pPr>
      <w:r w:rsidRPr="00354B87">
        <w:rPr>
          <w:rFonts w:ascii="Arial" w:eastAsia="Times New Roman" w:hAnsi="Arial" w:cs="Arial"/>
          <w:color w:val="000000" w:themeColor="text1"/>
          <w:sz w:val="22"/>
          <w:szCs w:val="22"/>
          <w:lang w:eastAsia="en-GB"/>
        </w:rPr>
        <w:t>Discuss the negative impact of these prevalent misconceptions and learn simple strategies to overcome them</w:t>
      </w:r>
    </w:p>
    <w:p w14:paraId="30AF789D" w14:textId="77777777" w:rsidR="00354B87" w:rsidRPr="00354B87" w:rsidRDefault="00354B87" w:rsidP="00856AF5">
      <w:pPr>
        <w:numPr>
          <w:ilvl w:val="0"/>
          <w:numId w:val="1"/>
        </w:numPr>
        <w:spacing w:line="312" w:lineRule="auto"/>
        <w:ind w:hanging="357"/>
        <w:textAlignment w:val="baseline"/>
        <w:rPr>
          <w:rFonts w:ascii="Arial" w:eastAsia="Times New Roman" w:hAnsi="Arial" w:cs="Arial"/>
          <w:color w:val="000000" w:themeColor="text1"/>
          <w:sz w:val="22"/>
          <w:szCs w:val="22"/>
          <w:lang w:eastAsia="en-GB"/>
        </w:rPr>
      </w:pPr>
      <w:r w:rsidRPr="00354B87">
        <w:rPr>
          <w:rFonts w:ascii="Arial" w:eastAsia="Times New Roman" w:hAnsi="Arial" w:cs="Arial"/>
          <w:color w:val="000000" w:themeColor="text1"/>
          <w:sz w:val="22"/>
          <w:szCs w:val="22"/>
          <w:lang w:eastAsia="en-GB"/>
        </w:rPr>
        <w:t>Develop enhanced skills in basic interpretation of research findings for better decision making &amp; actual ‘evidence-based’ practice</w:t>
      </w:r>
    </w:p>
    <w:p w14:paraId="56B2F859" w14:textId="77777777" w:rsidR="00354B87" w:rsidRPr="00354B87" w:rsidRDefault="00354B87" w:rsidP="00856AF5">
      <w:pPr>
        <w:spacing w:after="240" w:line="276" w:lineRule="auto"/>
        <w:rPr>
          <w:rFonts w:ascii="Times New Roman" w:eastAsia="Times New Roman" w:hAnsi="Times New Roman" w:cs="Times New Roman"/>
          <w:szCs w:val="24"/>
          <w:lang w:eastAsia="en-GB"/>
        </w:rPr>
      </w:pPr>
    </w:p>
    <w:p w14:paraId="2AEE5BF4" w14:textId="77777777" w:rsidR="00354B87" w:rsidRPr="00354B87" w:rsidRDefault="00354B87" w:rsidP="00856AF5">
      <w:pPr>
        <w:spacing w:line="276" w:lineRule="auto"/>
        <w:rPr>
          <w:rFonts w:ascii="Calibri" w:eastAsia="Times New Roman" w:hAnsi="Calibri" w:cs="Calibri"/>
          <w:szCs w:val="24"/>
          <w:lang w:eastAsia="en-GB"/>
        </w:rPr>
      </w:pPr>
      <w:r w:rsidRPr="00354B87">
        <w:rPr>
          <w:rFonts w:ascii="Calibri" w:eastAsia="Times New Roman" w:hAnsi="Calibri" w:cs="Calibri"/>
          <w:b/>
          <w:bCs/>
          <w:color w:val="000000"/>
          <w:sz w:val="32"/>
          <w:szCs w:val="32"/>
          <w:lang w:eastAsia="en-GB"/>
        </w:rPr>
        <w:t>TEST YOUR CURRENT UNDERSTANDING</w:t>
      </w:r>
    </w:p>
    <w:p w14:paraId="63A4E68E" w14:textId="13CB2888" w:rsidR="00354B87" w:rsidRDefault="00354B87" w:rsidP="00856AF5">
      <w:pPr>
        <w:spacing w:line="276" w:lineRule="auto"/>
        <w:rPr>
          <w:rFonts w:ascii="Arial" w:eastAsia="Times New Roman" w:hAnsi="Arial" w:cs="Arial"/>
          <w:i/>
          <w:iCs/>
          <w:color w:val="000000"/>
          <w:sz w:val="22"/>
          <w:szCs w:val="22"/>
          <w:lang w:eastAsia="en-GB"/>
        </w:rPr>
      </w:pPr>
      <w:r w:rsidRPr="00354B87">
        <w:rPr>
          <w:rFonts w:ascii="Arial" w:eastAsia="Times New Roman" w:hAnsi="Arial" w:cs="Arial"/>
          <w:i/>
          <w:iCs/>
          <w:color w:val="000000"/>
          <w:sz w:val="22"/>
          <w:szCs w:val="22"/>
          <w:lang w:eastAsia="en-GB"/>
        </w:rPr>
        <w:t xml:space="preserve">Jot down your current thoughts on what p-values &amp; statistical significance </w:t>
      </w:r>
      <w:proofErr w:type="gramStart"/>
      <w:r w:rsidRPr="00354B87">
        <w:rPr>
          <w:rFonts w:ascii="Arial" w:eastAsia="Times New Roman" w:hAnsi="Arial" w:cs="Arial"/>
          <w:i/>
          <w:iCs/>
          <w:color w:val="000000"/>
          <w:sz w:val="22"/>
          <w:szCs w:val="22"/>
          <w:lang w:eastAsia="en-GB"/>
        </w:rPr>
        <w:t>are</w:t>
      </w:r>
      <w:proofErr w:type="gramEnd"/>
      <w:r w:rsidRPr="00354B87">
        <w:rPr>
          <w:rFonts w:ascii="Arial" w:eastAsia="Times New Roman" w:hAnsi="Arial" w:cs="Arial"/>
          <w:i/>
          <w:iCs/>
          <w:color w:val="000000"/>
          <w:sz w:val="22"/>
          <w:szCs w:val="22"/>
          <w:lang w:eastAsia="en-GB"/>
        </w:rPr>
        <w:t xml:space="preserve"> in research. Compare this existing interpretation with your modified understanding post-workshop! </w:t>
      </w:r>
    </w:p>
    <w:p w14:paraId="73DEB3E2" w14:textId="77777777" w:rsidR="00856AF5" w:rsidRPr="00354B87" w:rsidRDefault="00856AF5" w:rsidP="00856AF5">
      <w:pPr>
        <w:spacing w:line="276" w:lineRule="auto"/>
        <w:rPr>
          <w:rFonts w:ascii="Times New Roman" w:eastAsia="Times New Roman" w:hAnsi="Times New Roman" w:cs="Times New Roman"/>
          <w:sz w:val="10"/>
          <w:szCs w:val="10"/>
          <w:lang w:eastAsia="en-GB"/>
        </w:rPr>
      </w:pPr>
    </w:p>
    <w:tbl>
      <w:tblPr>
        <w:tblW w:w="8748" w:type="dxa"/>
        <w:tblCellMar>
          <w:top w:w="15" w:type="dxa"/>
          <w:left w:w="15" w:type="dxa"/>
          <w:bottom w:w="15" w:type="dxa"/>
          <w:right w:w="15" w:type="dxa"/>
        </w:tblCellMar>
        <w:tblLook w:val="04A0" w:firstRow="1" w:lastRow="0" w:firstColumn="1" w:lastColumn="0" w:noHBand="0" w:noVBand="1"/>
      </w:tblPr>
      <w:tblGrid>
        <w:gridCol w:w="8748"/>
      </w:tblGrid>
      <w:tr w:rsidR="00354B87" w:rsidRPr="00354B87" w14:paraId="71EC00C9" w14:textId="77777777" w:rsidTr="00856AF5">
        <w:trPr>
          <w:trHeight w:val="29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DB9FD" w14:textId="77777777"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i/>
                <w:iCs/>
                <w:color w:val="000000"/>
                <w:sz w:val="22"/>
                <w:szCs w:val="22"/>
                <w:lang w:eastAsia="en-GB"/>
              </w:rPr>
              <w:t xml:space="preserve">→ What </w:t>
            </w:r>
            <w:proofErr w:type="gramStart"/>
            <w:r w:rsidRPr="00354B87">
              <w:rPr>
                <w:rFonts w:ascii="Arial" w:eastAsia="Times New Roman" w:hAnsi="Arial" w:cs="Arial"/>
                <w:i/>
                <w:iCs/>
                <w:color w:val="000000"/>
                <w:sz w:val="22"/>
                <w:szCs w:val="22"/>
                <w:lang w:eastAsia="en-GB"/>
              </w:rPr>
              <w:t>are</w:t>
            </w:r>
            <w:proofErr w:type="gramEnd"/>
            <w:r w:rsidRPr="00354B87">
              <w:rPr>
                <w:rFonts w:ascii="Arial" w:eastAsia="Times New Roman" w:hAnsi="Arial" w:cs="Arial"/>
                <w:i/>
                <w:iCs/>
                <w:color w:val="000000"/>
                <w:sz w:val="22"/>
                <w:szCs w:val="22"/>
                <w:lang w:eastAsia="en-GB"/>
              </w:rPr>
              <w:t xml:space="preserve"> p-values? What do they tell us?</w:t>
            </w:r>
          </w:p>
          <w:p w14:paraId="1D450809" w14:textId="461DDAD9" w:rsidR="00354B87" w:rsidRP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p w14:paraId="7C521509" w14:textId="689A0160" w:rsidR="00354B87" w:rsidRDefault="00354B87" w:rsidP="00354B87">
            <w:pPr>
              <w:rPr>
                <w:rFonts w:ascii="Arial" w:eastAsia="Times New Roman" w:hAnsi="Arial" w:cs="Arial"/>
                <w:i/>
                <w:iCs/>
                <w:color w:val="000000"/>
                <w:sz w:val="22"/>
                <w:szCs w:val="22"/>
                <w:lang w:eastAsia="en-GB"/>
              </w:rPr>
            </w:pPr>
            <w:r w:rsidRPr="00354B87">
              <w:rPr>
                <w:rFonts w:ascii="Arial" w:eastAsia="Times New Roman" w:hAnsi="Arial" w:cs="Arial"/>
                <w:i/>
                <w:iCs/>
                <w:color w:val="000000"/>
                <w:sz w:val="22"/>
                <w:szCs w:val="22"/>
                <w:lang w:eastAsia="en-GB"/>
              </w:rPr>
              <w:t>→ What does a statistically significant result mean?</w:t>
            </w:r>
          </w:p>
          <w:p w14:paraId="62196BCA" w14:textId="77777777" w:rsidR="00856AF5" w:rsidRPr="00354B87" w:rsidRDefault="00856AF5" w:rsidP="00354B87">
            <w:pPr>
              <w:rPr>
                <w:rFonts w:ascii="Times New Roman" w:eastAsia="Times New Roman" w:hAnsi="Times New Roman" w:cs="Times New Roman"/>
                <w:szCs w:val="24"/>
                <w:lang w:eastAsia="en-GB"/>
              </w:rPr>
            </w:pPr>
          </w:p>
          <w:p w14:paraId="73FDFD51" w14:textId="77777777" w:rsidR="00354B87" w:rsidRP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tc>
      </w:tr>
    </w:tbl>
    <w:p w14:paraId="05E722AC" w14:textId="1FB3DA89" w:rsidR="00354B87" w:rsidRPr="00354B87" w:rsidRDefault="00823EED" w:rsidP="00354B87">
      <w:pPr>
        <w:spacing w:after="160"/>
        <w:rPr>
          <w:rFonts w:ascii="Times New Roman" w:eastAsia="Times New Roman" w:hAnsi="Times New Roman" w:cs="Times New Roman"/>
          <w:color w:val="000000" w:themeColor="text1"/>
          <w:szCs w:val="24"/>
          <w:lang w:eastAsia="en-GB"/>
        </w:rPr>
      </w:pPr>
      <w:r>
        <w:rPr>
          <w:noProof/>
        </w:rPr>
        <w:lastRenderedPageBreak/>
        <w:drawing>
          <wp:anchor distT="0" distB="0" distL="114300" distR="114300" simplePos="0" relativeHeight="251674624" behindDoc="1" locked="0" layoutInCell="1" allowOverlap="1" wp14:anchorId="47922DD4" wp14:editId="3A8273FC">
            <wp:simplePos x="0" y="0"/>
            <wp:positionH relativeFrom="column">
              <wp:posOffset>-968188</wp:posOffset>
            </wp:positionH>
            <wp:positionV relativeFrom="page">
              <wp:posOffset>8441</wp:posOffset>
            </wp:positionV>
            <wp:extent cx="7567930" cy="10709275"/>
            <wp:effectExtent l="0" t="0" r="1270" b="0"/>
            <wp:wrapNone/>
            <wp:docPr id="25" name="Picture 25" descr="A blue rectangular frame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rectangular frame with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67930" cy="10709275"/>
                    </a:xfrm>
                    <a:prstGeom prst="rect">
                      <a:avLst/>
                    </a:prstGeom>
                  </pic:spPr>
                </pic:pic>
              </a:graphicData>
            </a:graphic>
            <wp14:sizeRelH relativeFrom="page">
              <wp14:pctWidth>0</wp14:pctWidth>
            </wp14:sizeRelH>
            <wp14:sizeRelV relativeFrom="page">
              <wp14:pctHeight>0</wp14:pctHeight>
            </wp14:sizeRelV>
          </wp:anchor>
        </w:drawing>
      </w:r>
      <w:r w:rsidR="00354B87" w:rsidRPr="00354B87">
        <w:rPr>
          <w:rFonts w:ascii="Arial" w:eastAsia="Times New Roman" w:hAnsi="Arial" w:cs="Arial"/>
          <w:b/>
          <w:bCs/>
          <w:color w:val="000000" w:themeColor="text1"/>
          <w:sz w:val="32"/>
          <w:szCs w:val="32"/>
          <w:lang w:eastAsia="en-GB"/>
        </w:rPr>
        <w:t>HYPOTHESIS TESTING</w:t>
      </w:r>
    </w:p>
    <w:p w14:paraId="0F29D982" w14:textId="7BD118DD" w:rsidR="00354B87" w:rsidRPr="00354B87" w:rsidRDefault="00354B87" w:rsidP="00354B87">
      <w:pPr>
        <w:spacing w:line="276" w:lineRule="auto"/>
        <w:jc w:val="both"/>
        <w:rPr>
          <w:rFonts w:ascii="Times New Roman" w:eastAsia="Times New Roman" w:hAnsi="Times New Roman" w:cs="Times New Roman"/>
          <w:szCs w:val="24"/>
          <w:lang w:eastAsia="en-GB"/>
        </w:rPr>
      </w:pPr>
      <w:r w:rsidRPr="00354B87">
        <w:rPr>
          <w:rFonts w:ascii="Arial" w:eastAsia="Times New Roman" w:hAnsi="Arial" w:cs="Arial"/>
          <w:b/>
          <w:bCs/>
          <w:color w:val="262626"/>
          <w:sz w:val="22"/>
          <w:szCs w:val="22"/>
          <w:shd w:val="clear" w:color="auto" w:fill="FFFFFF"/>
          <w:lang w:eastAsia="en-GB"/>
        </w:rPr>
        <w:t>Hypothesis testing</w:t>
      </w:r>
      <w:r w:rsidRPr="00354B87">
        <w:rPr>
          <w:rFonts w:ascii="Arial" w:eastAsia="Times New Roman" w:hAnsi="Arial" w:cs="Arial"/>
          <w:color w:val="262626"/>
          <w:sz w:val="22"/>
          <w:szCs w:val="22"/>
          <w:shd w:val="clear" w:color="auto" w:fill="FFFFFF"/>
          <w:lang w:eastAsia="en-GB"/>
        </w:rPr>
        <w:t xml:space="preserve"> involves comparing a null hypothesis to an alternate hypothesis. It is the most common framework for </w:t>
      </w:r>
      <w:r w:rsidRPr="00354B87">
        <w:rPr>
          <w:rFonts w:ascii="Arial" w:eastAsia="Times New Roman" w:hAnsi="Arial" w:cs="Arial"/>
          <w:b/>
          <w:bCs/>
          <w:color w:val="262626"/>
          <w:sz w:val="22"/>
          <w:szCs w:val="22"/>
          <w:shd w:val="clear" w:color="auto" w:fill="FFFFFF"/>
          <w:lang w:eastAsia="en-GB"/>
        </w:rPr>
        <w:t xml:space="preserve">statistical inference </w:t>
      </w:r>
      <w:r w:rsidRPr="00354B87">
        <w:rPr>
          <w:rFonts w:ascii="Arial" w:eastAsia="Times New Roman" w:hAnsi="Arial" w:cs="Arial"/>
          <w:color w:val="262626"/>
          <w:sz w:val="22"/>
          <w:szCs w:val="22"/>
          <w:shd w:val="clear" w:color="auto" w:fill="FFFFFF"/>
          <w:lang w:eastAsia="en-GB"/>
        </w:rPr>
        <w:t>(</w:t>
      </w:r>
      <w:r w:rsidRPr="00354B87">
        <w:rPr>
          <w:rFonts w:ascii="Arial" w:eastAsia="Times New Roman" w:hAnsi="Arial" w:cs="Arial"/>
          <w:color w:val="262626"/>
          <w:sz w:val="22"/>
          <w:szCs w:val="22"/>
          <w:lang w:eastAsia="en-GB"/>
        </w:rPr>
        <w:t>process of</w:t>
      </w:r>
      <w:r w:rsidRPr="00354B87">
        <w:rPr>
          <w:rFonts w:ascii="Arial" w:eastAsia="Times New Roman" w:hAnsi="Arial" w:cs="Arial"/>
          <w:color w:val="000000"/>
          <w:sz w:val="22"/>
          <w:szCs w:val="22"/>
          <w:lang w:eastAsia="en-GB"/>
        </w:rPr>
        <w:t xml:space="preserve"> extrapolating findings from a sample to the wider population from which it came). </w:t>
      </w:r>
    </w:p>
    <w:p w14:paraId="538A0C78" w14:textId="77777777" w:rsidR="00354B87" w:rsidRPr="00354B87" w:rsidRDefault="00354B87" w:rsidP="00354B87">
      <w:pPr>
        <w:spacing w:line="276" w:lineRule="auto"/>
        <w:rPr>
          <w:rFonts w:ascii="Times New Roman" w:eastAsia="Times New Roman" w:hAnsi="Times New Roman" w:cs="Times New Roman"/>
          <w:szCs w:val="24"/>
          <w:lang w:eastAsia="en-GB"/>
        </w:rPr>
      </w:pPr>
    </w:p>
    <w:p w14:paraId="720D32EE" w14:textId="77777777" w:rsidR="00354B87" w:rsidRPr="00354B87" w:rsidRDefault="00354B87" w:rsidP="00354B87">
      <w:pPr>
        <w:spacing w:line="276" w:lineRule="auto"/>
        <w:ind w:left="720"/>
        <w:rPr>
          <w:rFonts w:ascii="Times New Roman" w:eastAsia="Times New Roman" w:hAnsi="Times New Roman" w:cs="Times New Roman"/>
          <w:szCs w:val="24"/>
          <w:lang w:eastAsia="en-GB"/>
        </w:rPr>
      </w:pPr>
      <w:r w:rsidRPr="00354B87">
        <w:rPr>
          <w:rFonts w:ascii="Arial" w:eastAsia="Times New Roman" w:hAnsi="Arial" w:cs="Arial"/>
          <w:color w:val="262626"/>
          <w:sz w:val="22"/>
          <w:szCs w:val="22"/>
          <w:lang w:eastAsia="en-GB"/>
        </w:rPr>
        <w:t xml:space="preserve">Null hypothesis </w:t>
      </w:r>
      <w:r w:rsidRPr="00354B87">
        <w:rPr>
          <w:rFonts w:ascii="Arial" w:eastAsia="Times New Roman" w:hAnsi="Arial" w:cs="Arial"/>
          <w:b/>
          <w:bCs/>
          <w:color w:val="262626"/>
          <w:sz w:val="22"/>
          <w:szCs w:val="22"/>
          <w:lang w:eastAsia="en-GB"/>
        </w:rPr>
        <w:t>(H0)</w:t>
      </w:r>
      <w:r w:rsidRPr="00354B87">
        <w:rPr>
          <w:rFonts w:ascii="Arial" w:eastAsia="Times New Roman" w:hAnsi="Arial" w:cs="Arial"/>
          <w:color w:val="262626"/>
          <w:sz w:val="22"/>
          <w:szCs w:val="22"/>
          <w:lang w:eastAsia="en-GB"/>
        </w:rPr>
        <w:t xml:space="preserve"> → always predicts no true effect, no relationship between variables, or no difference between groups.</w:t>
      </w:r>
    </w:p>
    <w:p w14:paraId="7F67BE68" w14:textId="77777777" w:rsidR="00354B87" w:rsidRPr="00354B87" w:rsidRDefault="00354B87" w:rsidP="00354B87">
      <w:pPr>
        <w:spacing w:line="276" w:lineRule="auto"/>
        <w:rPr>
          <w:rFonts w:ascii="Times New Roman" w:eastAsia="Times New Roman" w:hAnsi="Times New Roman" w:cs="Times New Roman"/>
          <w:szCs w:val="24"/>
          <w:lang w:eastAsia="en-GB"/>
        </w:rPr>
      </w:pPr>
    </w:p>
    <w:p w14:paraId="4A0095FD" w14:textId="77777777" w:rsidR="00354B87" w:rsidRPr="00354B87" w:rsidRDefault="00354B87" w:rsidP="00354B87">
      <w:pPr>
        <w:spacing w:line="276" w:lineRule="auto"/>
        <w:ind w:left="720"/>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 xml:space="preserve">Alternative hypothesis </w:t>
      </w:r>
      <w:r w:rsidRPr="00354B87">
        <w:rPr>
          <w:rFonts w:ascii="Arial" w:eastAsia="Times New Roman" w:hAnsi="Arial" w:cs="Arial"/>
          <w:b/>
          <w:bCs/>
          <w:color w:val="000000"/>
          <w:sz w:val="22"/>
          <w:szCs w:val="22"/>
          <w:lang w:eastAsia="en-GB"/>
        </w:rPr>
        <w:t>(H1)</w:t>
      </w:r>
      <w:r w:rsidRPr="00354B87">
        <w:rPr>
          <w:rFonts w:ascii="Arial" w:eastAsia="Times New Roman" w:hAnsi="Arial" w:cs="Arial"/>
          <w:color w:val="000000"/>
          <w:sz w:val="22"/>
          <w:szCs w:val="22"/>
          <w:lang w:eastAsia="en-GB"/>
        </w:rPr>
        <w:t xml:space="preserve"> → </w:t>
      </w:r>
      <w:r w:rsidRPr="00354B87">
        <w:rPr>
          <w:rFonts w:ascii="Arial" w:eastAsia="Times New Roman" w:hAnsi="Arial" w:cs="Arial"/>
          <w:color w:val="262626"/>
          <w:sz w:val="22"/>
          <w:szCs w:val="22"/>
          <w:lang w:eastAsia="en-GB"/>
        </w:rPr>
        <w:t>states your main prediction of a true effect, a relationship between variables, or a difference between groups.</w:t>
      </w:r>
    </w:p>
    <w:p w14:paraId="1386EEA5" w14:textId="77777777" w:rsidR="00354B87" w:rsidRPr="00354B87" w:rsidRDefault="00354B87" w:rsidP="00354B87">
      <w:pPr>
        <w:spacing w:line="276" w:lineRule="auto"/>
        <w:rPr>
          <w:rFonts w:ascii="Times New Roman" w:eastAsia="Times New Roman" w:hAnsi="Times New Roman" w:cs="Times New Roman"/>
          <w:szCs w:val="24"/>
          <w:lang w:eastAsia="en-GB"/>
        </w:rPr>
      </w:pPr>
    </w:p>
    <w:p w14:paraId="3A7DDA5A" w14:textId="77777777" w:rsidR="00354B87" w:rsidRPr="00354B87" w:rsidRDefault="00354B87" w:rsidP="00354B87">
      <w:pPr>
        <w:spacing w:line="276" w:lineRule="auto"/>
        <w:jc w:val="both"/>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 xml:space="preserve">It is easier to disprove a theory, than to prove one (not feasible to test every single conceivable case or the entire population). Thus, the null hypothesis is assumed true until proven otherwise. If the weight of evidence leads us to believe that the null hypothesis is highly unlikely (determined by the p-value), then we have a statistical basis upon which we may reject the null hypothesis. Thus, the </w:t>
      </w:r>
      <w:r w:rsidRPr="00354B87">
        <w:rPr>
          <w:rFonts w:ascii="Arial" w:eastAsia="Times New Roman" w:hAnsi="Arial" w:cs="Arial"/>
          <w:color w:val="C00000"/>
          <w:sz w:val="22"/>
          <w:szCs w:val="22"/>
          <w:lang w:eastAsia="en-GB"/>
        </w:rPr>
        <w:t xml:space="preserve">data collected from a sample is used to </w:t>
      </w:r>
      <w:r w:rsidRPr="00354B87">
        <w:rPr>
          <w:rFonts w:ascii="Arial" w:eastAsia="Times New Roman" w:hAnsi="Arial" w:cs="Arial"/>
          <w:b/>
          <w:bCs/>
          <w:color w:val="C00000"/>
          <w:sz w:val="22"/>
          <w:szCs w:val="22"/>
          <w:lang w:eastAsia="en-GB"/>
        </w:rPr>
        <w:t xml:space="preserve">gather evidence </w:t>
      </w:r>
      <w:r w:rsidRPr="00354B87">
        <w:rPr>
          <w:rFonts w:ascii="Arial" w:eastAsia="Times New Roman" w:hAnsi="Arial" w:cs="Arial"/>
          <w:b/>
          <w:bCs/>
          <w:i/>
          <w:iCs/>
          <w:color w:val="C00000"/>
          <w:sz w:val="22"/>
          <w:szCs w:val="22"/>
          <w:lang w:eastAsia="en-GB"/>
        </w:rPr>
        <w:t>AGAINST</w:t>
      </w:r>
      <w:r w:rsidRPr="00354B87">
        <w:rPr>
          <w:rFonts w:ascii="Arial" w:eastAsia="Times New Roman" w:hAnsi="Arial" w:cs="Arial"/>
          <w:b/>
          <w:bCs/>
          <w:color w:val="C00000"/>
          <w:sz w:val="22"/>
          <w:szCs w:val="22"/>
          <w:lang w:eastAsia="en-GB"/>
        </w:rPr>
        <w:t xml:space="preserve"> the null,</w:t>
      </w:r>
      <w:r w:rsidRPr="00354B87">
        <w:rPr>
          <w:rFonts w:ascii="Arial" w:eastAsia="Times New Roman" w:hAnsi="Arial" w:cs="Arial"/>
          <w:color w:val="C00000"/>
          <w:sz w:val="22"/>
          <w:szCs w:val="22"/>
          <w:lang w:eastAsia="en-GB"/>
        </w:rPr>
        <w:t xml:space="preserve"> as opposed to </w:t>
      </w:r>
      <w:r w:rsidRPr="00354B87">
        <w:rPr>
          <w:rFonts w:ascii="Arial" w:eastAsia="Times New Roman" w:hAnsi="Arial" w:cs="Arial"/>
          <w:i/>
          <w:iCs/>
          <w:color w:val="C00000"/>
          <w:sz w:val="22"/>
          <w:szCs w:val="22"/>
          <w:lang w:eastAsia="en-GB"/>
        </w:rPr>
        <w:t>FOR</w:t>
      </w:r>
      <w:r w:rsidRPr="00354B87">
        <w:rPr>
          <w:rFonts w:ascii="Arial" w:eastAsia="Times New Roman" w:hAnsi="Arial" w:cs="Arial"/>
          <w:color w:val="C00000"/>
          <w:sz w:val="22"/>
          <w:szCs w:val="22"/>
          <w:lang w:eastAsia="en-GB"/>
        </w:rPr>
        <w:t xml:space="preserve"> the alternative.</w:t>
      </w:r>
    </w:p>
    <w:p w14:paraId="092E8132" w14:textId="77777777" w:rsidR="00354B87" w:rsidRPr="00354B87" w:rsidRDefault="00354B87" w:rsidP="0072351F">
      <w:pPr>
        <w:spacing w:after="240" w:line="276" w:lineRule="auto"/>
        <w:rPr>
          <w:rFonts w:ascii="Times New Roman" w:eastAsia="Times New Roman" w:hAnsi="Times New Roman" w:cs="Times New Roman"/>
          <w:szCs w:val="24"/>
          <w:lang w:eastAsia="en-GB"/>
        </w:rPr>
      </w:pPr>
    </w:p>
    <w:p w14:paraId="581F0E1D" w14:textId="77777777" w:rsidR="00354B87" w:rsidRPr="00354B87" w:rsidRDefault="00354B87" w:rsidP="0072351F">
      <w:pPr>
        <w:spacing w:line="312" w:lineRule="auto"/>
        <w:rPr>
          <w:rFonts w:ascii="Times New Roman" w:eastAsia="Times New Roman" w:hAnsi="Times New Roman" w:cs="Times New Roman"/>
          <w:szCs w:val="24"/>
          <w:lang w:eastAsia="en-GB"/>
        </w:rPr>
      </w:pPr>
      <w:r w:rsidRPr="00354B87">
        <w:rPr>
          <w:rFonts w:ascii="Arial" w:eastAsia="Times New Roman" w:hAnsi="Arial" w:cs="Arial"/>
          <w:b/>
          <w:bCs/>
          <w:color w:val="000000"/>
          <w:sz w:val="26"/>
          <w:szCs w:val="26"/>
          <w:lang w:eastAsia="en-GB"/>
        </w:rPr>
        <w:t>TWO CRITICAL ASPECTS ABOUT THE H0 TESTING FRAMEWORK: </w:t>
      </w:r>
    </w:p>
    <w:p w14:paraId="3A6D5C28" w14:textId="77777777" w:rsidR="00354B87" w:rsidRPr="00354B87" w:rsidRDefault="00354B87" w:rsidP="0072351F">
      <w:pPr>
        <w:numPr>
          <w:ilvl w:val="0"/>
          <w:numId w:val="5"/>
        </w:numPr>
        <w:spacing w:line="312" w:lineRule="auto"/>
        <w:textAlignment w:val="baseline"/>
        <w:rPr>
          <w:rFonts w:ascii="Arial" w:eastAsia="Times New Roman" w:hAnsi="Arial" w:cs="Arial"/>
          <w:color w:val="000000"/>
          <w:sz w:val="22"/>
          <w:szCs w:val="22"/>
          <w:lang w:eastAsia="en-GB"/>
        </w:rPr>
      </w:pPr>
      <w:r w:rsidRPr="00354B87">
        <w:rPr>
          <w:rFonts w:ascii="Arial" w:eastAsia="Times New Roman" w:hAnsi="Arial" w:cs="Arial"/>
          <w:color w:val="000000"/>
          <w:sz w:val="22"/>
          <w:szCs w:val="22"/>
          <w:lang w:eastAsia="en-GB"/>
        </w:rPr>
        <w:t>You cannot ‘accept’ the null hypothesis. You can only reject or fail to reject it.</w:t>
      </w:r>
    </w:p>
    <w:p w14:paraId="10753A68" w14:textId="77777777" w:rsidR="00354B87" w:rsidRPr="00354B87" w:rsidRDefault="00354B87" w:rsidP="0072351F">
      <w:pPr>
        <w:numPr>
          <w:ilvl w:val="0"/>
          <w:numId w:val="5"/>
        </w:numPr>
        <w:spacing w:line="312" w:lineRule="auto"/>
        <w:textAlignment w:val="baseline"/>
        <w:rPr>
          <w:rFonts w:ascii="Arial" w:eastAsia="Times New Roman" w:hAnsi="Arial" w:cs="Arial"/>
          <w:color w:val="000000"/>
          <w:sz w:val="22"/>
          <w:szCs w:val="22"/>
          <w:lang w:eastAsia="en-GB"/>
        </w:rPr>
      </w:pPr>
      <w:r w:rsidRPr="00354B87">
        <w:rPr>
          <w:rFonts w:ascii="Arial" w:eastAsia="Times New Roman" w:hAnsi="Arial" w:cs="Arial"/>
          <w:color w:val="000000"/>
          <w:sz w:val="22"/>
          <w:szCs w:val="22"/>
          <w:lang w:eastAsia="en-GB"/>
        </w:rPr>
        <w:t xml:space="preserve">You can never prove the alternative hypothesis to be </w:t>
      </w:r>
      <w:proofErr w:type="gramStart"/>
      <w:r w:rsidRPr="00354B87">
        <w:rPr>
          <w:rFonts w:ascii="Arial" w:eastAsia="Times New Roman" w:hAnsi="Arial" w:cs="Arial"/>
          <w:color w:val="000000"/>
          <w:sz w:val="22"/>
          <w:szCs w:val="22"/>
          <w:lang w:eastAsia="en-GB"/>
        </w:rPr>
        <w:t>true, because</w:t>
      </w:r>
      <w:proofErr w:type="gramEnd"/>
      <w:r w:rsidRPr="00354B87">
        <w:rPr>
          <w:rFonts w:ascii="Arial" w:eastAsia="Times New Roman" w:hAnsi="Arial" w:cs="Arial"/>
          <w:color w:val="000000"/>
          <w:sz w:val="22"/>
          <w:szCs w:val="22"/>
          <w:lang w:eastAsia="en-GB"/>
        </w:rPr>
        <w:t xml:space="preserve"> we are gathering evidence against the null, as opposed to for the alternative.</w:t>
      </w:r>
    </w:p>
    <w:p w14:paraId="7C4E7361" w14:textId="77777777" w:rsidR="00354B87" w:rsidRPr="00354B87" w:rsidRDefault="00354B87" w:rsidP="0072351F">
      <w:pPr>
        <w:spacing w:line="312" w:lineRule="auto"/>
        <w:rPr>
          <w:rFonts w:ascii="Times New Roman" w:eastAsia="Times New Roman" w:hAnsi="Times New Roman" w:cs="Times New Roman"/>
          <w:szCs w:val="24"/>
          <w:lang w:eastAsia="en-GB"/>
        </w:rPr>
      </w:pPr>
    </w:p>
    <w:p w14:paraId="68AD5B01" w14:textId="77777777" w:rsidR="00354B87" w:rsidRPr="00354B87" w:rsidRDefault="00354B87" w:rsidP="0072351F">
      <w:pPr>
        <w:spacing w:line="312" w:lineRule="auto"/>
        <w:rPr>
          <w:rFonts w:ascii="Times New Roman" w:eastAsia="Times New Roman" w:hAnsi="Times New Roman" w:cs="Times New Roman"/>
          <w:sz w:val="22"/>
          <w:szCs w:val="22"/>
          <w:lang w:eastAsia="en-GB"/>
        </w:rPr>
      </w:pPr>
      <w:r w:rsidRPr="00354B87">
        <w:rPr>
          <w:rFonts w:ascii="Arial" w:eastAsia="Times New Roman" w:hAnsi="Arial" w:cs="Arial"/>
          <w:color w:val="000000"/>
          <w:sz w:val="22"/>
          <w:szCs w:val="22"/>
          <w:lang w:eastAsia="en-GB"/>
        </w:rPr>
        <w:t xml:space="preserve">All you can do is conclude that your alternative hypothesis is </w:t>
      </w:r>
      <w:r w:rsidRPr="00354B87">
        <w:rPr>
          <w:rFonts w:ascii="Arial" w:eastAsia="Times New Roman" w:hAnsi="Arial" w:cs="Arial"/>
          <w:b/>
          <w:bCs/>
          <w:color w:val="000000"/>
          <w:sz w:val="22"/>
          <w:szCs w:val="22"/>
          <w:lang w:eastAsia="en-GB"/>
        </w:rPr>
        <w:t>VALID</w:t>
      </w:r>
      <w:r w:rsidRPr="00354B87">
        <w:rPr>
          <w:rFonts w:ascii="Arial" w:eastAsia="Times New Roman" w:hAnsi="Arial" w:cs="Arial"/>
          <w:color w:val="000000"/>
          <w:sz w:val="22"/>
          <w:szCs w:val="22"/>
          <w:lang w:eastAsia="en-GB"/>
        </w:rPr>
        <w:t xml:space="preserve"> </w:t>
      </w:r>
      <w:r w:rsidRPr="00354B87">
        <w:rPr>
          <w:rFonts w:ascii="Arial" w:eastAsia="Times New Roman" w:hAnsi="Arial" w:cs="Arial"/>
          <w:i/>
          <w:iCs/>
          <w:color w:val="000000"/>
          <w:sz w:val="22"/>
          <w:szCs w:val="22"/>
          <w:lang w:eastAsia="en-GB"/>
        </w:rPr>
        <w:t>(not ‘proven’)</w:t>
      </w:r>
      <w:r w:rsidRPr="00354B87">
        <w:rPr>
          <w:rFonts w:ascii="Arial" w:eastAsia="Times New Roman" w:hAnsi="Arial" w:cs="Arial"/>
          <w:color w:val="000000"/>
          <w:sz w:val="22"/>
          <w:szCs w:val="22"/>
          <w:lang w:eastAsia="en-GB"/>
        </w:rPr>
        <w:t xml:space="preserve"> by showing that the opposite hypothesis (H0) is highly unlikely given your collected data</w:t>
      </w:r>
    </w:p>
    <w:p w14:paraId="5D891E7C" w14:textId="6FBFF782" w:rsidR="00354B87" w:rsidRDefault="00354B87" w:rsidP="0072351F">
      <w:pPr>
        <w:spacing w:line="312" w:lineRule="auto"/>
        <w:rPr>
          <w:rFonts w:ascii="Times New Roman" w:eastAsia="Times New Roman" w:hAnsi="Times New Roman" w:cs="Times New Roman"/>
          <w:sz w:val="22"/>
          <w:szCs w:val="22"/>
          <w:lang w:eastAsia="en-GB"/>
        </w:rPr>
      </w:pPr>
    </w:p>
    <w:p w14:paraId="32872DD0" w14:textId="77777777" w:rsidR="00DE060A" w:rsidRPr="00354B87" w:rsidRDefault="00DE060A" w:rsidP="0072351F">
      <w:pPr>
        <w:spacing w:line="312" w:lineRule="auto"/>
        <w:rPr>
          <w:rFonts w:ascii="Times New Roman" w:eastAsia="Times New Roman" w:hAnsi="Times New Roman" w:cs="Times New Roman"/>
          <w:sz w:val="18"/>
          <w:szCs w:val="18"/>
          <w:lang w:eastAsia="en-GB"/>
        </w:rPr>
      </w:pPr>
    </w:p>
    <w:p w14:paraId="7063752D" w14:textId="77777777" w:rsidR="00354B87" w:rsidRPr="00354B87" w:rsidRDefault="00354B87" w:rsidP="0072351F">
      <w:pPr>
        <w:spacing w:line="312" w:lineRule="auto"/>
        <w:rPr>
          <w:rFonts w:ascii="Times New Roman" w:eastAsia="Times New Roman" w:hAnsi="Times New Roman" w:cs="Times New Roman"/>
          <w:szCs w:val="24"/>
          <w:lang w:eastAsia="en-GB"/>
        </w:rPr>
      </w:pPr>
      <w:r w:rsidRPr="00354B87">
        <w:rPr>
          <w:rFonts w:ascii="Arial" w:eastAsia="Times New Roman" w:hAnsi="Arial" w:cs="Arial"/>
          <w:b/>
          <w:bCs/>
          <w:color w:val="000000"/>
          <w:sz w:val="26"/>
          <w:szCs w:val="26"/>
          <w:lang w:eastAsia="en-GB"/>
        </w:rPr>
        <w:t>TYPE 1 &amp; 2 ERRORS</w:t>
      </w:r>
    </w:p>
    <w:p w14:paraId="32934266" w14:textId="77777777" w:rsidR="00354B87" w:rsidRPr="00354B87" w:rsidRDefault="00354B87" w:rsidP="0072351F">
      <w:pPr>
        <w:shd w:val="clear" w:color="auto" w:fill="FFFFFF"/>
        <w:spacing w:line="312" w:lineRule="auto"/>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In the null hypothesis framework, it is always possible to draw an incorrect conclusion based upon sampled data. There are two kinds of error we can make:  </w:t>
      </w:r>
    </w:p>
    <w:p w14:paraId="5667110E" w14:textId="77777777" w:rsidR="00354B87" w:rsidRPr="00354B87" w:rsidRDefault="00354B87" w:rsidP="0072351F">
      <w:pPr>
        <w:shd w:val="clear" w:color="auto" w:fill="FFFFFF"/>
        <w:spacing w:line="312" w:lineRule="auto"/>
        <w:ind w:left="720"/>
        <w:rPr>
          <w:rFonts w:ascii="Times New Roman" w:eastAsia="Times New Roman" w:hAnsi="Times New Roman" w:cs="Times New Roman"/>
          <w:szCs w:val="24"/>
          <w:lang w:eastAsia="en-GB"/>
        </w:rPr>
      </w:pPr>
      <w:r w:rsidRPr="00354B87">
        <w:rPr>
          <w:rFonts w:ascii="Arial" w:eastAsia="Times New Roman" w:hAnsi="Arial" w:cs="Arial"/>
          <w:b/>
          <w:bCs/>
          <w:color w:val="000000"/>
          <w:sz w:val="22"/>
          <w:szCs w:val="22"/>
          <w:lang w:eastAsia="en-GB"/>
        </w:rPr>
        <w:t xml:space="preserve">→ Type I error: </w:t>
      </w:r>
      <w:r w:rsidRPr="00354B87">
        <w:rPr>
          <w:rFonts w:ascii="Arial" w:eastAsia="Times New Roman" w:hAnsi="Arial" w:cs="Arial"/>
          <w:color w:val="000000"/>
          <w:sz w:val="22"/>
          <w:szCs w:val="22"/>
          <w:lang w:eastAsia="en-GB"/>
        </w:rPr>
        <w:t xml:space="preserve">rejecting H0 when H0 is </w:t>
      </w:r>
      <w:proofErr w:type="gramStart"/>
      <w:r w:rsidRPr="00354B87">
        <w:rPr>
          <w:rFonts w:ascii="Arial" w:eastAsia="Times New Roman" w:hAnsi="Arial" w:cs="Arial"/>
          <w:color w:val="000000"/>
          <w:sz w:val="22"/>
          <w:szCs w:val="22"/>
          <w:lang w:eastAsia="en-GB"/>
        </w:rPr>
        <w:t>really true</w:t>
      </w:r>
      <w:proofErr w:type="gramEnd"/>
      <w:r w:rsidRPr="00354B87">
        <w:rPr>
          <w:rFonts w:ascii="Arial" w:eastAsia="Times New Roman" w:hAnsi="Arial" w:cs="Arial"/>
          <w:color w:val="000000"/>
          <w:sz w:val="22"/>
          <w:szCs w:val="22"/>
          <w:lang w:eastAsia="en-GB"/>
        </w:rPr>
        <w:t xml:space="preserve"> (false positive) </w:t>
      </w:r>
    </w:p>
    <w:p w14:paraId="4584F2F3" w14:textId="4ADD9354" w:rsidR="00354B87" w:rsidRPr="00354B87" w:rsidRDefault="00823EED" w:rsidP="00DE060A">
      <w:pPr>
        <w:shd w:val="clear" w:color="auto" w:fill="FFFFFF"/>
        <w:spacing w:line="312" w:lineRule="auto"/>
        <w:ind w:left="720"/>
        <w:rPr>
          <w:rFonts w:ascii="Arial" w:eastAsia="Times New Roman" w:hAnsi="Arial" w:cs="Arial"/>
          <w:color w:val="000000"/>
          <w:sz w:val="22"/>
          <w:szCs w:val="22"/>
          <w:lang w:eastAsia="en-GB"/>
        </w:rPr>
      </w:pPr>
      <w:r w:rsidRPr="00354B87">
        <w:rPr>
          <w:rFonts w:ascii="Times New Roman" w:eastAsia="Times New Roman" w:hAnsi="Times New Roman" w:cs="Times New Roman"/>
          <w:noProof/>
          <w:szCs w:val="24"/>
          <w:bdr w:val="none" w:sz="0" w:space="0" w:color="auto" w:frame="1"/>
          <w:lang w:eastAsia="en-GB"/>
        </w:rPr>
        <w:drawing>
          <wp:anchor distT="0" distB="0" distL="114300" distR="114300" simplePos="0" relativeHeight="251663360" behindDoc="0" locked="0" layoutInCell="1" allowOverlap="1" wp14:anchorId="22BAEC89" wp14:editId="7237DFC5">
            <wp:simplePos x="0" y="0"/>
            <wp:positionH relativeFrom="column">
              <wp:posOffset>1477160</wp:posOffset>
            </wp:positionH>
            <wp:positionV relativeFrom="paragraph">
              <wp:posOffset>361950</wp:posOffset>
            </wp:positionV>
            <wp:extent cx="2879090" cy="1795145"/>
            <wp:effectExtent l="25400" t="25400" r="29210" b="20955"/>
            <wp:wrapThrough wrapText="bothSides">
              <wp:wrapPolygon edited="0">
                <wp:start x="-191" y="-306"/>
                <wp:lineTo x="-191" y="21699"/>
                <wp:lineTo x="21724" y="21699"/>
                <wp:lineTo x="21724" y="-306"/>
                <wp:lineTo x="-191" y="-306"/>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91" t="15755" r="1652" b="657"/>
                    <a:stretch/>
                  </pic:blipFill>
                  <pic:spPr bwMode="auto">
                    <a:xfrm>
                      <a:off x="0" y="0"/>
                      <a:ext cx="2879090" cy="1795145"/>
                    </a:xfrm>
                    <a:prstGeom prst="rect">
                      <a:avLst/>
                    </a:prstGeom>
                    <a:noFill/>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B87" w:rsidRPr="00354B87">
        <w:rPr>
          <w:rFonts w:ascii="Arial" w:eastAsia="Times New Roman" w:hAnsi="Arial" w:cs="Arial"/>
          <w:b/>
          <w:bCs/>
          <w:color w:val="000000"/>
          <w:sz w:val="22"/>
          <w:szCs w:val="22"/>
          <w:lang w:eastAsia="en-GB"/>
        </w:rPr>
        <w:t>→ Type II error</w:t>
      </w:r>
      <w:r w:rsidR="00354B87" w:rsidRPr="00354B87">
        <w:rPr>
          <w:rFonts w:ascii="Arial" w:eastAsia="Times New Roman" w:hAnsi="Arial" w:cs="Arial"/>
          <w:color w:val="000000"/>
          <w:sz w:val="22"/>
          <w:szCs w:val="22"/>
          <w:lang w:eastAsia="en-GB"/>
        </w:rPr>
        <w:t>: failing to reject H0 when H0 is really false (false negative)</w:t>
      </w:r>
      <w:r w:rsidR="00354B87" w:rsidRPr="00354B87">
        <w:rPr>
          <w:rFonts w:ascii="Times New Roman" w:eastAsia="Times New Roman" w:hAnsi="Times New Roman" w:cs="Times New Roman"/>
          <w:szCs w:val="24"/>
          <w:lang w:eastAsia="en-GB"/>
        </w:rPr>
        <w:br/>
      </w:r>
      <w:r w:rsidR="00DE060A" w:rsidRPr="00354B87">
        <w:rPr>
          <w:rFonts w:ascii="Times New Roman" w:eastAsia="Times New Roman" w:hAnsi="Times New Roman" w:cs="Times New Roman"/>
          <w:szCs w:val="24"/>
          <w:bdr w:val="none" w:sz="0" w:space="0" w:color="auto" w:frame="1"/>
          <w:lang w:eastAsia="en-GB"/>
        </w:rPr>
        <w:fldChar w:fldCharType="begin"/>
      </w:r>
      <w:r w:rsidR="00DE060A" w:rsidRPr="00354B87">
        <w:rPr>
          <w:rFonts w:ascii="Times New Roman" w:eastAsia="Times New Roman" w:hAnsi="Times New Roman" w:cs="Times New Roman"/>
          <w:szCs w:val="24"/>
          <w:bdr w:val="none" w:sz="0" w:space="0" w:color="auto" w:frame="1"/>
          <w:lang w:eastAsia="en-GB"/>
        </w:rPr>
        <w:instrText xml:space="preserve"> INCLUDEPICTURE "https://lh4.googleusercontent.com/Y8PIRNxMwfe9xzffI8U5CGqe1Fmuv3PpKj4TF8SSZkXuiEA0ksldbx-8QnhkAASTtf4CO2255AF0Dw30auyEEiP7Uj4919bEl8v4Jys-zYFhBIKFmLo6IR_d0isw0782Pp42vy7q4P9e" \* MERGEFORMATINET </w:instrText>
      </w:r>
      <w:r w:rsidR="00000000">
        <w:rPr>
          <w:rFonts w:ascii="Times New Roman" w:eastAsia="Times New Roman" w:hAnsi="Times New Roman" w:cs="Times New Roman"/>
          <w:szCs w:val="24"/>
          <w:bdr w:val="none" w:sz="0" w:space="0" w:color="auto" w:frame="1"/>
          <w:lang w:eastAsia="en-GB"/>
        </w:rPr>
        <w:fldChar w:fldCharType="separate"/>
      </w:r>
      <w:r w:rsidR="00DE060A" w:rsidRPr="00354B87">
        <w:rPr>
          <w:rFonts w:ascii="Times New Roman" w:eastAsia="Times New Roman" w:hAnsi="Times New Roman" w:cs="Times New Roman"/>
          <w:szCs w:val="24"/>
          <w:bdr w:val="none" w:sz="0" w:space="0" w:color="auto" w:frame="1"/>
          <w:lang w:eastAsia="en-GB"/>
        </w:rPr>
        <w:fldChar w:fldCharType="end"/>
      </w:r>
    </w:p>
    <w:p w14:paraId="1869340A" w14:textId="67588B1C" w:rsidR="00354B87" w:rsidRPr="00354B87" w:rsidRDefault="00354B87" w:rsidP="00354B87">
      <w:pPr>
        <w:shd w:val="clear" w:color="auto" w:fill="FFFFFF"/>
        <w:ind w:left="2160" w:firstLine="720"/>
        <w:jc w:val="both"/>
        <w:rPr>
          <w:rFonts w:ascii="Times New Roman" w:eastAsia="Times New Roman" w:hAnsi="Times New Roman" w:cs="Times New Roman"/>
          <w:szCs w:val="24"/>
          <w:lang w:eastAsia="en-GB"/>
        </w:rPr>
      </w:pPr>
    </w:p>
    <w:p w14:paraId="16FE1C5B" w14:textId="50A37E70" w:rsidR="00354B87" w:rsidRPr="00354B87" w:rsidRDefault="00354B87" w:rsidP="00354B87">
      <w:pPr>
        <w:shd w:val="clear" w:color="auto" w:fill="FFFFFF"/>
        <w:ind w:left="2160" w:firstLine="720"/>
        <w:jc w:val="both"/>
        <w:rPr>
          <w:rFonts w:ascii="Times New Roman" w:eastAsia="Times New Roman" w:hAnsi="Times New Roman" w:cs="Times New Roman"/>
          <w:szCs w:val="24"/>
          <w:lang w:eastAsia="en-GB"/>
        </w:rPr>
      </w:pPr>
    </w:p>
    <w:p w14:paraId="6B895234" w14:textId="77777777" w:rsidR="00354B87" w:rsidRPr="00354B87" w:rsidRDefault="00354B87" w:rsidP="00DE060A">
      <w:pPr>
        <w:shd w:val="clear" w:color="auto" w:fill="FFFFFF"/>
        <w:rPr>
          <w:rFonts w:ascii="Times New Roman" w:eastAsia="Times New Roman" w:hAnsi="Times New Roman" w:cs="Times New Roman"/>
          <w:szCs w:val="24"/>
          <w:lang w:eastAsia="en-GB"/>
        </w:rPr>
      </w:pPr>
    </w:p>
    <w:p w14:paraId="0E237D58" w14:textId="5CA86A58" w:rsidR="00354B87" w:rsidRDefault="00354B87" w:rsidP="00354B87">
      <w:pPr>
        <w:shd w:val="clear" w:color="auto" w:fill="FFFFFF"/>
        <w:rPr>
          <w:rFonts w:ascii="Times New Roman" w:eastAsia="Times New Roman" w:hAnsi="Times New Roman" w:cs="Times New Roman"/>
          <w:szCs w:val="24"/>
          <w:lang w:eastAsia="en-GB"/>
        </w:rPr>
      </w:pPr>
    </w:p>
    <w:p w14:paraId="4404A968" w14:textId="01E3C2CB" w:rsidR="00DE060A" w:rsidRDefault="00DE060A" w:rsidP="00354B87">
      <w:pPr>
        <w:shd w:val="clear" w:color="auto" w:fill="FFFFFF"/>
        <w:rPr>
          <w:rFonts w:ascii="Times New Roman" w:eastAsia="Times New Roman" w:hAnsi="Times New Roman" w:cs="Times New Roman"/>
          <w:szCs w:val="24"/>
          <w:lang w:eastAsia="en-GB"/>
        </w:rPr>
      </w:pPr>
    </w:p>
    <w:p w14:paraId="19B48837" w14:textId="3DDA6EBD" w:rsidR="00DE060A" w:rsidRDefault="00DE060A" w:rsidP="00354B87">
      <w:pPr>
        <w:shd w:val="clear" w:color="auto" w:fill="FFFFFF"/>
        <w:rPr>
          <w:rFonts w:ascii="Times New Roman" w:eastAsia="Times New Roman" w:hAnsi="Times New Roman" w:cs="Times New Roman"/>
          <w:szCs w:val="24"/>
          <w:lang w:eastAsia="en-GB"/>
        </w:rPr>
      </w:pPr>
    </w:p>
    <w:p w14:paraId="7FD72172" w14:textId="7B2B1BFB" w:rsidR="00DE060A" w:rsidRDefault="00DE060A" w:rsidP="00354B87">
      <w:pPr>
        <w:shd w:val="clear" w:color="auto" w:fill="FFFFFF"/>
        <w:rPr>
          <w:rFonts w:ascii="Times New Roman" w:eastAsia="Times New Roman" w:hAnsi="Times New Roman" w:cs="Times New Roman"/>
          <w:szCs w:val="24"/>
          <w:lang w:eastAsia="en-GB"/>
        </w:rPr>
      </w:pPr>
    </w:p>
    <w:p w14:paraId="3FDD58E8" w14:textId="29A88557" w:rsidR="00DE060A" w:rsidRDefault="00DE060A" w:rsidP="00354B87">
      <w:pPr>
        <w:shd w:val="clear" w:color="auto" w:fill="FFFFFF"/>
        <w:rPr>
          <w:rFonts w:ascii="Times New Roman" w:eastAsia="Times New Roman" w:hAnsi="Times New Roman" w:cs="Times New Roman"/>
          <w:szCs w:val="24"/>
          <w:lang w:eastAsia="en-GB"/>
        </w:rPr>
      </w:pPr>
    </w:p>
    <w:p w14:paraId="411011E7" w14:textId="208BA6B5" w:rsidR="00DE060A" w:rsidRDefault="00DE060A" w:rsidP="00354B87">
      <w:pPr>
        <w:shd w:val="clear" w:color="auto" w:fill="FFFFFF"/>
        <w:rPr>
          <w:rFonts w:ascii="Times New Roman" w:eastAsia="Times New Roman" w:hAnsi="Times New Roman" w:cs="Times New Roman"/>
          <w:szCs w:val="24"/>
          <w:lang w:eastAsia="en-GB"/>
        </w:rPr>
      </w:pPr>
    </w:p>
    <w:p w14:paraId="288734CA" w14:textId="6600E459" w:rsidR="00DE060A" w:rsidRDefault="00DE060A" w:rsidP="00354B87">
      <w:pPr>
        <w:shd w:val="clear" w:color="auto" w:fill="FFFFFF"/>
        <w:rPr>
          <w:rFonts w:ascii="Times New Roman" w:eastAsia="Times New Roman" w:hAnsi="Times New Roman" w:cs="Times New Roman"/>
          <w:szCs w:val="24"/>
          <w:lang w:eastAsia="en-GB"/>
        </w:rPr>
      </w:pPr>
    </w:p>
    <w:p w14:paraId="4B4528A9" w14:textId="77777777" w:rsidR="00DE060A" w:rsidRPr="00354B87" w:rsidRDefault="00DE060A" w:rsidP="00354B87">
      <w:pPr>
        <w:shd w:val="clear" w:color="auto" w:fill="FFFFFF"/>
        <w:rPr>
          <w:rFonts w:ascii="Times New Roman" w:eastAsia="Times New Roman" w:hAnsi="Times New Roman" w:cs="Times New Roman"/>
          <w:szCs w:val="24"/>
          <w:lang w:eastAsia="en-GB"/>
        </w:rPr>
      </w:pPr>
    </w:p>
    <w:p w14:paraId="028C548A" w14:textId="1CBA66B6" w:rsidR="00354B87" w:rsidRPr="00354B87" w:rsidRDefault="00371918" w:rsidP="00DE060A">
      <w:pPr>
        <w:shd w:val="clear" w:color="auto" w:fill="FFFFFF"/>
        <w:spacing w:line="312" w:lineRule="auto"/>
        <w:jc w:val="both"/>
        <w:rPr>
          <w:rFonts w:ascii="Times New Roman" w:eastAsia="Times New Roman" w:hAnsi="Times New Roman" w:cs="Times New Roman"/>
          <w:szCs w:val="24"/>
          <w:lang w:eastAsia="en-GB"/>
        </w:rPr>
      </w:pPr>
      <w:r>
        <w:rPr>
          <w:noProof/>
        </w:rPr>
        <w:lastRenderedPageBreak/>
        <w:drawing>
          <wp:anchor distT="0" distB="0" distL="114300" distR="114300" simplePos="0" relativeHeight="251691008" behindDoc="1" locked="0" layoutInCell="1" allowOverlap="1" wp14:anchorId="36030F76" wp14:editId="234EFBA6">
            <wp:simplePos x="0" y="0"/>
            <wp:positionH relativeFrom="column">
              <wp:posOffset>-896112</wp:posOffset>
            </wp:positionH>
            <wp:positionV relativeFrom="page">
              <wp:posOffset>-18288</wp:posOffset>
            </wp:positionV>
            <wp:extent cx="7552690" cy="10688320"/>
            <wp:effectExtent l="0" t="0" r="3810" b="5080"/>
            <wp:wrapNone/>
            <wp:docPr id="7" name="Picture 7" descr="A blue and white frame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frame with a white bord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552690" cy="10688320"/>
                    </a:xfrm>
                    <a:prstGeom prst="rect">
                      <a:avLst/>
                    </a:prstGeom>
                  </pic:spPr>
                </pic:pic>
              </a:graphicData>
            </a:graphic>
            <wp14:sizeRelH relativeFrom="page">
              <wp14:pctWidth>0</wp14:pctWidth>
            </wp14:sizeRelH>
            <wp14:sizeRelV relativeFrom="page">
              <wp14:pctHeight>0</wp14:pctHeight>
            </wp14:sizeRelV>
          </wp:anchor>
        </w:drawing>
      </w:r>
      <w:r w:rsidR="00354B87" w:rsidRPr="00354B87">
        <w:rPr>
          <w:rFonts w:ascii="Arial" w:eastAsia="Times New Roman" w:hAnsi="Arial" w:cs="Arial"/>
          <w:color w:val="000000"/>
          <w:sz w:val="22"/>
          <w:szCs w:val="22"/>
          <w:lang w:eastAsia="en-GB"/>
        </w:rPr>
        <w:t xml:space="preserve">While </w:t>
      </w:r>
      <w:proofErr w:type="gramStart"/>
      <w:r w:rsidR="00354B87" w:rsidRPr="00354B87">
        <w:rPr>
          <w:rFonts w:ascii="Arial" w:eastAsia="Times New Roman" w:hAnsi="Arial" w:cs="Arial"/>
          <w:color w:val="000000"/>
          <w:sz w:val="22"/>
          <w:szCs w:val="22"/>
          <w:lang w:eastAsia="en-GB"/>
        </w:rPr>
        <w:t>both of these</w:t>
      </w:r>
      <w:proofErr w:type="gramEnd"/>
      <w:r w:rsidR="00354B87" w:rsidRPr="00354B87">
        <w:rPr>
          <w:rFonts w:ascii="Arial" w:eastAsia="Times New Roman" w:hAnsi="Arial" w:cs="Arial"/>
          <w:color w:val="000000"/>
          <w:sz w:val="22"/>
          <w:szCs w:val="22"/>
          <w:lang w:eastAsia="en-GB"/>
        </w:rPr>
        <w:t xml:space="preserve"> mean we were wrong, sometimes we may prefer and therefore want to minimize one type of error over the other. For example, in the context of smoke alarms, which error would you prefer? While the sound of the smoke alarm going off is annoying, there's not a lot of cost to having a false positive (type 1 error) – all u </w:t>
      </w:r>
      <w:proofErr w:type="gramStart"/>
      <w:r w:rsidR="00354B87" w:rsidRPr="00354B87">
        <w:rPr>
          <w:rFonts w:ascii="Arial" w:eastAsia="Times New Roman" w:hAnsi="Arial" w:cs="Arial"/>
          <w:color w:val="000000"/>
          <w:sz w:val="22"/>
          <w:szCs w:val="22"/>
          <w:lang w:eastAsia="en-GB"/>
        </w:rPr>
        <w:t>have</w:t>
      </w:r>
      <w:proofErr w:type="gramEnd"/>
      <w:r w:rsidR="00354B87" w:rsidRPr="00354B87">
        <w:rPr>
          <w:rFonts w:ascii="Arial" w:eastAsia="Times New Roman" w:hAnsi="Arial" w:cs="Arial"/>
          <w:color w:val="000000"/>
          <w:sz w:val="22"/>
          <w:szCs w:val="22"/>
          <w:lang w:eastAsia="en-GB"/>
        </w:rPr>
        <w:t xml:space="preserve"> to do is press a button to reset it. There is however a huge risk if your smoke alarm does not go off when there really is a fire (type 2 error)! For this reason, fire alarms tend to favour having type 1 errors over type 2 errors. </w:t>
      </w:r>
    </w:p>
    <w:p w14:paraId="5C93F51E" w14:textId="5F4FBB77" w:rsidR="00354B87" w:rsidRPr="00354B87" w:rsidRDefault="00204235" w:rsidP="00354B87">
      <w:pPr>
        <w:shd w:val="clear" w:color="auto" w:fill="FFFFFF"/>
        <w:rPr>
          <w:rFonts w:ascii="Times New Roman" w:eastAsia="Times New Roman" w:hAnsi="Times New Roman" w:cs="Times New Roman"/>
          <w:szCs w:val="24"/>
          <w:lang w:eastAsia="en-GB"/>
        </w:rPr>
      </w:pPr>
      <w:r w:rsidRPr="00354B87">
        <w:rPr>
          <w:rFonts w:ascii="Times New Roman" w:eastAsia="Times New Roman" w:hAnsi="Times New Roman" w:cs="Times New Roman"/>
          <w:noProof/>
          <w:szCs w:val="24"/>
          <w:bdr w:val="none" w:sz="0" w:space="0" w:color="auto" w:frame="1"/>
          <w:lang w:eastAsia="en-GB"/>
        </w:rPr>
        <w:drawing>
          <wp:anchor distT="0" distB="0" distL="114300" distR="114300" simplePos="0" relativeHeight="251664384" behindDoc="0" locked="0" layoutInCell="1" allowOverlap="1" wp14:anchorId="15FC21A1" wp14:editId="17205363">
            <wp:simplePos x="0" y="0"/>
            <wp:positionH relativeFrom="column">
              <wp:posOffset>3092624</wp:posOffset>
            </wp:positionH>
            <wp:positionV relativeFrom="paragraph">
              <wp:posOffset>179070</wp:posOffset>
            </wp:positionV>
            <wp:extent cx="2066290" cy="1653540"/>
            <wp:effectExtent l="0" t="0" r="3810" b="0"/>
            <wp:wrapThrough wrapText="bothSides">
              <wp:wrapPolygon edited="0">
                <wp:start x="0" y="0"/>
                <wp:lineTo x="0" y="21401"/>
                <wp:lineTo x="21507" y="21401"/>
                <wp:lineTo x="2150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618" r="8580"/>
                    <a:stretch/>
                  </pic:blipFill>
                  <pic:spPr bwMode="auto">
                    <a:xfrm>
                      <a:off x="0" y="0"/>
                      <a:ext cx="2066290" cy="165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B87">
        <w:rPr>
          <w:rFonts w:ascii="Times New Roman" w:eastAsia="Times New Roman" w:hAnsi="Times New Roman" w:cs="Times New Roman"/>
          <w:noProof/>
          <w:szCs w:val="24"/>
          <w:bdr w:val="none" w:sz="0" w:space="0" w:color="auto" w:frame="1"/>
          <w:lang w:eastAsia="en-GB"/>
        </w:rPr>
        <w:drawing>
          <wp:anchor distT="0" distB="0" distL="114300" distR="114300" simplePos="0" relativeHeight="251665408" behindDoc="0" locked="0" layoutInCell="1" allowOverlap="1" wp14:anchorId="278F261E" wp14:editId="10D7AFFB">
            <wp:simplePos x="0" y="0"/>
            <wp:positionH relativeFrom="column">
              <wp:posOffset>349832</wp:posOffset>
            </wp:positionH>
            <wp:positionV relativeFrom="paragraph">
              <wp:posOffset>179070</wp:posOffset>
            </wp:positionV>
            <wp:extent cx="2204085" cy="1653540"/>
            <wp:effectExtent l="0" t="0" r="5715" b="0"/>
            <wp:wrapThrough wrapText="bothSides">
              <wp:wrapPolygon edited="0">
                <wp:start x="0" y="0"/>
                <wp:lineTo x="0" y="21401"/>
                <wp:lineTo x="21532" y="21401"/>
                <wp:lineTo x="215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4085"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B87" w:rsidRPr="00354B87">
        <w:rPr>
          <w:rFonts w:ascii="Times New Roman" w:eastAsia="Times New Roman" w:hAnsi="Times New Roman" w:cs="Times New Roman"/>
          <w:szCs w:val="24"/>
          <w:lang w:eastAsia="en-GB"/>
        </w:rPr>
        <w:br/>
      </w:r>
      <w:r w:rsidR="00DE060A" w:rsidRPr="00354B87">
        <w:rPr>
          <w:rFonts w:ascii="Times New Roman" w:eastAsia="Times New Roman" w:hAnsi="Times New Roman" w:cs="Times New Roman"/>
          <w:szCs w:val="24"/>
          <w:bdr w:val="none" w:sz="0" w:space="0" w:color="auto" w:frame="1"/>
          <w:lang w:eastAsia="en-GB"/>
        </w:rPr>
        <w:fldChar w:fldCharType="begin"/>
      </w:r>
      <w:r w:rsidR="00DE060A" w:rsidRPr="00354B87">
        <w:rPr>
          <w:rFonts w:ascii="Times New Roman" w:eastAsia="Times New Roman" w:hAnsi="Times New Roman" w:cs="Times New Roman"/>
          <w:szCs w:val="24"/>
          <w:bdr w:val="none" w:sz="0" w:space="0" w:color="auto" w:frame="1"/>
          <w:lang w:eastAsia="en-GB"/>
        </w:rPr>
        <w:instrText xml:space="preserve"> INCLUDEPICTURE "https://lh4.googleusercontent.com/YNEEfED-eXl2J64_ctb-rzgGsAkDpyBXWPeeSNWVO4qqZXASI-Aunjex0RZQQnoWqXPzfmMSDQiZJPpirJ5euOAoMm4SMq936uL3jSyiolXpVdq93I5XdrXe9vN23RiOq9WMxIHVnSfG" \* MERGEFORMATINET </w:instrText>
      </w:r>
      <w:r w:rsidR="00000000">
        <w:rPr>
          <w:rFonts w:ascii="Times New Roman" w:eastAsia="Times New Roman" w:hAnsi="Times New Roman" w:cs="Times New Roman"/>
          <w:szCs w:val="24"/>
          <w:bdr w:val="none" w:sz="0" w:space="0" w:color="auto" w:frame="1"/>
          <w:lang w:eastAsia="en-GB"/>
        </w:rPr>
        <w:fldChar w:fldCharType="separate"/>
      </w:r>
      <w:r w:rsidR="00DE060A" w:rsidRPr="00354B87">
        <w:rPr>
          <w:rFonts w:ascii="Times New Roman" w:eastAsia="Times New Roman" w:hAnsi="Times New Roman" w:cs="Times New Roman"/>
          <w:szCs w:val="24"/>
          <w:bdr w:val="none" w:sz="0" w:space="0" w:color="auto" w:frame="1"/>
          <w:lang w:eastAsia="en-GB"/>
        </w:rPr>
        <w:fldChar w:fldCharType="end"/>
      </w:r>
      <w:r w:rsidR="00DE060A" w:rsidRPr="00354B87">
        <w:rPr>
          <w:rFonts w:ascii="Times New Roman" w:eastAsia="Times New Roman" w:hAnsi="Times New Roman" w:cs="Times New Roman"/>
          <w:szCs w:val="24"/>
          <w:bdr w:val="none" w:sz="0" w:space="0" w:color="auto" w:frame="1"/>
          <w:lang w:eastAsia="en-GB"/>
        </w:rPr>
        <w:fldChar w:fldCharType="begin"/>
      </w:r>
      <w:r w:rsidR="00DE060A" w:rsidRPr="00354B87">
        <w:rPr>
          <w:rFonts w:ascii="Times New Roman" w:eastAsia="Times New Roman" w:hAnsi="Times New Roman" w:cs="Times New Roman"/>
          <w:szCs w:val="24"/>
          <w:bdr w:val="none" w:sz="0" w:space="0" w:color="auto" w:frame="1"/>
          <w:lang w:eastAsia="en-GB"/>
        </w:rPr>
        <w:instrText xml:space="preserve"> INCLUDEPICTURE "https://lh6.googleusercontent.com/VEM2V5rHdyCYk94jkZ_inPNxGCduxLlR8lJveNDFcE66efOQ2rv32gKZO2__NJ7t2MxevsXc8Mtcz5b_3urK06PsM4Dp5gLIofhhZjm4rjZGb-ngprhbqBYXu-eDwDICdJ5AmrfqjfZt" \* MERGEFORMATINET </w:instrText>
      </w:r>
      <w:r w:rsidR="00000000">
        <w:rPr>
          <w:rFonts w:ascii="Times New Roman" w:eastAsia="Times New Roman" w:hAnsi="Times New Roman" w:cs="Times New Roman"/>
          <w:szCs w:val="24"/>
          <w:bdr w:val="none" w:sz="0" w:space="0" w:color="auto" w:frame="1"/>
          <w:lang w:eastAsia="en-GB"/>
        </w:rPr>
        <w:fldChar w:fldCharType="separate"/>
      </w:r>
      <w:r w:rsidR="00DE060A" w:rsidRPr="00354B87">
        <w:rPr>
          <w:rFonts w:ascii="Times New Roman" w:eastAsia="Times New Roman" w:hAnsi="Times New Roman" w:cs="Times New Roman"/>
          <w:szCs w:val="24"/>
          <w:bdr w:val="none" w:sz="0" w:space="0" w:color="auto" w:frame="1"/>
          <w:lang w:eastAsia="en-GB"/>
        </w:rPr>
        <w:fldChar w:fldCharType="end"/>
      </w:r>
    </w:p>
    <w:p w14:paraId="332F6894" w14:textId="77777777" w:rsidR="00354B87" w:rsidRPr="00354B87" w:rsidRDefault="00354B87" w:rsidP="00354B87">
      <w:pPr>
        <w:shd w:val="clear" w:color="auto" w:fill="FFFFFF"/>
        <w:rPr>
          <w:rFonts w:ascii="Times New Roman" w:eastAsia="Times New Roman" w:hAnsi="Times New Roman" w:cs="Times New Roman"/>
          <w:szCs w:val="24"/>
          <w:lang w:eastAsia="en-GB"/>
        </w:rPr>
      </w:pPr>
    </w:p>
    <w:p w14:paraId="3CCBB6BB" w14:textId="538F49B0" w:rsidR="00354B87" w:rsidRDefault="00354B87" w:rsidP="00354B87">
      <w:pPr>
        <w:shd w:val="clear" w:color="auto" w:fill="FFFFFF"/>
        <w:rPr>
          <w:rFonts w:ascii="Times New Roman" w:eastAsia="Times New Roman" w:hAnsi="Times New Roman" w:cs="Times New Roman"/>
          <w:szCs w:val="24"/>
          <w:lang w:eastAsia="en-GB"/>
        </w:rPr>
      </w:pPr>
    </w:p>
    <w:p w14:paraId="3B0ACB4A" w14:textId="77777777" w:rsidR="00DE060A" w:rsidRPr="00354B87" w:rsidRDefault="00DE060A" w:rsidP="00354B87">
      <w:pPr>
        <w:shd w:val="clear" w:color="auto" w:fill="FFFFFF"/>
        <w:rPr>
          <w:rFonts w:ascii="Times New Roman" w:eastAsia="Times New Roman" w:hAnsi="Times New Roman" w:cs="Times New Roman"/>
          <w:sz w:val="10"/>
          <w:szCs w:val="10"/>
          <w:lang w:eastAsia="en-GB"/>
        </w:rPr>
      </w:pPr>
    </w:p>
    <w:p w14:paraId="7273A8DF" w14:textId="326E5EF3" w:rsidR="00354B87" w:rsidRPr="00354B87" w:rsidRDefault="00204235" w:rsidP="00DE060A">
      <w:pPr>
        <w:shd w:val="clear" w:color="auto" w:fill="FFFFFF"/>
        <w:jc w:val="both"/>
        <w:rPr>
          <w:rFonts w:ascii="Times New Roman" w:eastAsia="Times New Roman" w:hAnsi="Times New Roman" w:cs="Times New Roman"/>
          <w:szCs w:val="24"/>
          <w:lang w:eastAsia="en-GB"/>
        </w:rPr>
      </w:pPr>
      <w:r>
        <w:rPr>
          <w:rFonts w:ascii="Impact" w:eastAsia="Times New Roman" w:hAnsi="Impact" w:cs="Times New Roman"/>
          <w:b/>
          <w:bCs/>
          <w:color w:val="FF0000"/>
          <w:sz w:val="42"/>
          <w:szCs w:val="42"/>
          <w:lang w:eastAsia="en-GB"/>
        </w:rPr>
        <w:t xml:space="preserve"> </w:t>
      </w:r>
      <w:r w:rsidR="00354B87" w:rsidRPr="00354B87">
        <w:rPr>
          <w:rFonts w:ascii="Impact" w:eastAsia="Times New Roman" w:hAnsi="Impact" w:cs="Times New Roman"/>
          <w:b/>
          <w:bCs/>
          <w:color w:val="FF0000"/>
          <w:sz w:val="42"/>
          <w:szCs w:val="42"/>
          <w:lang w:eastAsia="en-GB"/>
        </w:rPr>
        <w:t> &gt;</w:t>
      </w:r>
    </w:p>
    <w:p w14:paraId="5A225E62" w14:textId="77777777" w:rsidR="00354B87" w:rsidRPr="00354B87" w:rsidRDefault="00354B87" w:rsidP="00354B87">
      <w:pPr>
        <w:shd w:val="clear" w:color="auto" w:fill="FFFFFF"/>
        <w:rPr>
          <w:rFonts w:ascii="Times New Roman" w:eastAsia="Times New Roman" w:hAnsi="Times New Roman" w:cs="Times New Roman"/>
          <w:szCs w:val="24"/>
          <w:lang w:eastAsia="en-GB"/>
        </w:rPr>
      </w:pPr>
    </w:p>
    <w:p w14:paraId="738BBAAD" w14:textId="6C806646" w:rsidR="00354B87" w:rsidRDefault="00354B87" w:rsidP="00354B87">
      <w:pPr>
        <w:shd w:val="clear" w:color="auto" w:fill="FFFFFF"/>
        <w:rPr>
          <w:rFonts w:ascii="Times New Roman" w:eastAsia="Times New Roman" w:hAnsi="Times New Roman" w:cs="Times New Roman"/>
          <w:szCs w:val="24"/>
          <w:lang w:eastAsia="en-GB"/>
        </w:rPr>
      </w:pPr>
    </w:p>
    <w:p w14:paraId="14E07BFA" w14:textId="0300D2B5" w:rsidR="00DE060A" w:rsidRDefault="00DE060A" w:rsidP="00354B87">
      <w:pPr>
        <w:shd w:val="clear" w:color="auto" w:fill="FFFFFF"/>
        <w:rPr>
          <w:rFonts w:ascii="Times New Roman" w:eastAsia="Times New Roman" w:hAnsi="Times New Roman" w:cs="Times New Roman"/>
          <w:szCs w:val="24"/>
          <w:lang w:eastAsia="en-GB"/>
        </w:rPr>
      </w:pPr>
    </w:p>
    <w:p w14:paraId="51A015A9" w14:textId="056BDF2C" w:rsidR="00DE060A" w:rsidRDefault="00DE060A" w:rsidP="00354B87">
      <w:pPr>
        <w:shd w:val="clear" w:color="auto" w:fill="FFFFFF"/>
        <w:rPr>
          <w:rFonts w:ascii="Times New Roman" w:eastAsia="Times New Roman" w:hAnsi="Times New Roman" w:cs="Times New Roman"/>
          <w:szCs w:val="24"/>
          <w:lang w:eastAsia="en-GB"/>
        </w:rPr>
      </w:pPr>
    </w:p>
    <w:p w14:paraId="165D5F3F" w14:textId="171BB993" w:rsidR="00DE060A" w:rsidRDefault="00DE060A" w:rsidP="00354B87">
      <w:pPr>
        <w:shd w:val="clear" w:color="auto" w:fill="FFFFFF"/>
        <w:rPr>
          <w:rFonts w:ascii="Times New Roman" w:eastAsia="Times New Roman" w:hAnsi="Times New Roman" w:cs="Times New Roman"/>
          <w:szCs w:val="24"/>
          <w:lang w:eastAsia="en-GB"/>
        </w:rPr>
      </w:pPr>
    </w:p>
    <w:p w14:paraId="52858053" w14:textId="77777777" w:rsidR="00354B87" w:rsidRPr="00354B87" w:rsidRDefault="00354B87" w:rsidP="00204235">
      <w:pPr>
        <w:shd w:val="clear" w:color="auto" w:fill="FFFFFF"/>
        <w:spacing w:line="312" w:lineRule="auto"/>
        <w:rPr>
          <w:rFonts w:ascii="Times New Roman" w:eastAsia="Times New Roman" w:hAnsi="Times New Roman" w:cs="Times New Roman"/>
          <w:sz w:val="22"/>
          <w:szCs w:val="22"/>
          <w:lang w:eastAsia="en-GB"/>
        </w:rPr>
      </w:pPr>
    </w:p>
    <w:p w14:paraId="6698C532" w14:textId="77777777" w:rsidR="00354B87" w:rsidRPr="00354B87" w:rsidRDefault="00354B87" w:rsidP="00204235">
      <w:pPr>
        <w:shd w:val="clear" w:color="auto" w:fill="FFFFFF"/>
        <w:spacing w:line="312" w:lineRule="auto"/>
        <w:jc w:val="both"/>
        <w:rPr>
          <w:rFonts w:ascii="Times New Roman" w:eastAsia="Times New Roman" w:hAnsi="Times New Roman" w:cs="Times New Roman"/>
          <w:sz w:val="22"/>
          <w:szCs w:val="22"/>
          <w:lang w:eastAsia="en-GB"/>
        </w:rPr>
      </w:pPr>
      <w:r w:rsidRPr="00354B87">
        <w:rPr>
          <w:rFonts w:ascii="Arial" w:eastAsia="Times New Roman" w:hAnsi="Arial" w:cs="Arial"/>
          <w:b/>
          <w:bCs/>
          <w:color w:val="000000"/>
          <w:sz w:val="22"/>
          <w:szCs w:val="22"/>
          <w:lang w:eastAsia="en-GB"/>
        </w:rPr>
        <w:t># NULL HYPOTHESIS MODEL ANALOGY</w:t>
      </w:r>
    </w:p>
    <w:p w14:paraId="0DD1EF3A" w14:textId="77777777" w:rsidR="00354B87" w:rsidRPr="00354B87" w:rsidRDefault="00354B87" w:rsidP="00204235">
      <w:pPr>
        <w:shd w:val="clear" w:color="auto" w:fill="FFFFFF"/>
        <w:spacing w:line="312" w:lineRule="auto"/>
        <w:jc w:val="both"/>
        <w:rPr>
          <w:rFonts w:ascii="Times New Roman" w:eastAsia="Times New Roman" w:hAnsi="Times New Roman" w:cs="Times New Roman"/>
          <w:sz w:val="22"/>
          <w:szCs w:val="22"/>
          <w:lang w:eastAsia="en-GB"/>
        </w:rPr>
      </w:pPr>
      <w:r w:rsidRPr="00354B87">
        <w:rPr>
          <w:rFonts w:ascii="Arial" w:eastAsia="Times New Roman" w:hAnsi="Arial" w:cs="Arial"/>
          <w:color w:val="000000"/>
          <w:sz w:val="22"/>
          <w:szCs w:val="22"/>
          <w:lang w:eastAsia="en-GB"/>
        </w:rPr>
        <w:t>Our legal system uses the idea of innocence until proven guilty. With statistics that innocence is the null hypothesis - it's the idea we assume to be true until evidence is presented to show us that it's not. With enough evidence the jury rejects the idea of innocence. If there is no evidence, the accused cannot be declared guilty, but this does not mean that innocence has been proven. </w:t>
      </w:r>
    </w:p>
    <w:p w14:paraId="49D3324D" w14:textId="77777777" w:rsidR="00354B87" w:rsidRPr="00354B87" w:rsidRDefault="00354B87" w:rsidP="00204235">
      <w:pPr>
        <w:shd w:val="clear" w:color="auto" w:fill="FFFFFF"/>
        <w:spacing w:line="312" w:lineRule="auto"/>
        <w:jc w:val="both"/>
        <w:rPr>
          <w:rFonts w:ascii="Times New Roman" w:eastAsia="Times New Roman" w:hAnsi="Times New Roman" w:cs="Times New Roman"/>
          <w:sz w:val="22"/>
          <w:szCs w:val="22"/>
          <w:lang w:eastAsia="en-GB"/>
        </w:rPr>
      </w:pPr>
    </w:p>
    <w:p w14:paraId="463D9095" w14:textId="77777777" w:rsidR="00354B87" w:rsidRPr="00354B87" w:rsidRDefault="00354B87" w:rsidP="00204235">
      <w:pPr>
        <w:shd w:val="clear" w:color="auto" w:fill="FFFFFF"/>
        <w:spacing w:line="312" w:lineRule="auto"/>
        <w:jc w:val="center"/>
        <w:rPr>
          <w:rFonts w:ascii="Times New Roman" w:eastAsia="Times New Roman" w:hAnsi="Times New Roman" w:cs="Times New Roman"/>
          <w:sz w:val="26"/>
          <w:szCs w:val="26"/>
          <w:lang w:eastAsia="en-GB"/>
        </w:rPr>
      </w:pPr>
      <w:r w:rsidRPr="00354B87">
        <w:rPr>
          <w:rFonts w:ascii="Arial" w:eastAsia="Times New Roman" w:hAnsi="Arial" w:cs="Arial"/>
          <w:i/>
          <w:iCs/>
          <w:color w:val="000000"/>
          <w:sz w:val="26"/>
          <w:szCs w:val="26"/>
          <w:lang w:eastAsia="en-GB"/>
        </w:rPr>
        <w:t>So then… how do we decide how much evidence is enough to reject the null?</w:t>
      </w:r>
    </w:p>
    <w:p w14:paraId="4DFF2E22" w14:textId="77777777" w:rsidR="00204235" w:rsidRDefault="00204235" w:rsidP="00204235">
      <w:pPr>
        <w:spacing w:after="160" w:line="276" w:lineRule="auto"/>
        <w:rPr>
          <w:rFonts w:ascii="Times New Roman" w:eastAsia="Times New Roman" w:hAnsi="Times New Roman" w:cs="Times New Roman"/>
          <w:sz w:val="22"/>
          <w:szCs w:val="22"/>
          <w:lang w:eastAsia="en-GB"/>
        </w:rPr>
      </w:pPr>
    </w:p>
    <w:p w14:paraId="10BEDB7E" w14:textId="77777777" w:rsidR="00204235" w:rsidRDefault="00204235" w:rsidP="00204235">
      <w:pPr>
        <w:spacing w:after="160" w:line="276" w:lineRule="auto"/>
        <w:rPr>
          <w:rFonts w:ascii="Times New Roman" w:eastAsia="Times New Roman" w:hAnsi="Times New Roman" w:cs="Times New Roman"/>
          <w:sz w:val="22"/>
          <w:szCs w:val="22"/>
          <w:lang w:eastAsia="en-GB"/>
        </w:rPr>
      </w:pPr>
    </w:p>
    <w:p w14:paraId="16A40F08" w14:textId="77777777" w:rsidR="00204235" w:rsidRDefault="00204235" w:rsidP="00204235">
      <w:pPr>
        <w:spacing w:after="160" w:line="276" w:lineRule="auto"/>
        <w:rPr>
          <w:rFonts w:ascii="Times New Roman" w:eastAsia="Times New Roman" w:hAnsi="Times New Roman" w:cs="Times New Roman"/>
          <w:sz w:val="22"/>
          <w:szCs w:val="22"/>
          <w:lang w:eastAsia="en-GB"/>
        </w:rPr>
      </w:pPr>
    </w:p>
    <w:p w14:paraId="3C38C324" w14:textId="2EE15A6F" w:rsidR="00354B87" w:rsidRPr="00354B87" w:rsidRDefault="00354B87" w:rsidP="00204235">
      <w:pPr>
        <w:spacing w:after="160" w:line="276" w:lineRule="auto"/>
        <w:rPr>
          <w:rFonts w:ascii="Times New Roman" w:eastAsia="Times New Roman" w:hAnsi="Times New Roman" w:cs="Times New Roman"/>
          <w:szCs w:val="24"/>
          <w:lang w:eastAsia="en-GB"/>
        </w:rPr>
      </w:pPr>
      <w:r w:rsidRPr="00354B87">
        <w:rPr>
          <w:rFonts w:ascii="Arial" w:eastAsia="Times New Roman" w:hAnsi="Arial" w:cs="Arial"/>
          <w:b/>
          <w:bCs/>
          <w:color w:val="000000"/>
          <w:sz w:val="32"/>
          <w:szCs w:val="32"/>
          <w:lang w:eastAsia="en-GB"/>
        </w:rPr>
        <w:t>P-VALUES</w:t>
      </w:r>
    </w:p>
    <w:p w14:paraId="68A3182A" w14:textId="77777777" w:rsidR="00354B87" w:rsidRPr="00354B87" w:rsidRDefault="00354B87" w:rsidP="00204235">
      <w:pPr>
        <w:shd w:val="clear" w:color="auto" w:fill="FFFFFF"/>
        <w:spacing w:line="276" w:lineRule="auto"/>
        <w:jc w:val="both"/>
        <w:rPr>
          <w:rFonts w:ascii="Times New Roman" w:eastAsia="Times New Roman" w:hAnsi="Times New Roman" w:cs="Times New Roman"/>
          <w:szCs w:val="24"/>
          <w:lang w:eastAsia="en-GB"/>
        </w:rPr>
      </w:pPr>
      <w:r w:rsidRPr="00354B87">
        <w:rPr>
          <w:rFonts w:ascii="Arial" w:eastAsia="Times New Roman" w:hAnsi="Arial" w:cs="Arial"/>
          <w:color w:val="000000"/>
          <w:szCs w:val="24"/>
          <w:lang w:eastAsia="en-GB"/>
        </w:rPr>
        <w:t xml:space="preserve">The p-value is used to determine if enough evidence exists to reject the null hypothesis in </w:t>
      </w:r>
      <w:proofErr w:type="spellStart"/>
      <w:r w:rsidRPr="00354B87">
        <w:rPr>
          <w:rFonts w:ascii="Arial" w:eastAsia="Times New Roman" w:hAnsi="Arial" w:cs="Arial"/>
          <w:color w:val="000000"/>
          <w:szCs w:val="24"/>
          <w:lang w:eastAsia="en-GB"/>
        </w:rPr>
        <w:t>favor</w:t>
      </w:r>
      <w:proofErr w:type="spellEnd"/>
      <w:r w:rsidRPr="00354B87">
        <w:rPr>
          <w:rFonts w:ascii="Arial" w:eastAsia="Times New Roman" w:hAnsi="Arial" w:cs="Arial"/>
          <w:color w:val="000000"/>
          <w:szCs w:val="24"/>
          <w:lang w:eastAsia="en-GB"/>
        </w:rPr>
        <w:t xml:space="preserve"> of the alternative. </w:t>
      </w:r>
    </w:p>
    <w:p w14:paraId="53E2E62A" w14:textId="77777777" w:rsidR="00354B87" w:rsidRPr="00354B87" w:rsidRDefault="00354B87" w:rsidP="00204235">
      <w:pPr>
        <w:shd w:val="clear" w:color="auto" w:fill="FFFFFF"/>
        <w:spacing w:line="276" w:lineRule="auto"/>
        <w:jc w:val="both"/>
        <w:rPr>
          <w:rFonts w:ascii="Times New Roman" w:eastAsia="Times New Roman" w:hAnsi="Times New Roman" w:cs="Times New Roman"/>
          <w:szCs w:val="24"/>
          <w:lang w:eastAsia="en-GB"/>
        </w:rPr>
      </w:pPr>
    </w:p>
    <w:p w14:paraId="42A4AA1B" w14:textId="77777777" w:rsidR="00354B87" w:rsidRPr="00354B87" w:rsidRDefault="00354B87" w:rsidP="00204235">
      <w:pPr>
        <w:shd w:val="clear" w:color="auto" w:fill="FFFFFF"/>
        <w:spacing w:line="276" w:lineRule="auto"/>
        <w:jc w:val="both"/>
        <w:rPr>
          <w:rFonts w:ascii="Times New Roman" w:eastAsia="Times New Roman" w:hAnsi="Times New Roman" w:cs="Times New Roman"/>
          <w:szCs w:val="24"/>
          <w:lang w:eastAsia="en-GB"/>
        </w:rPr>
      </w:pPr>
      <w:r w:rsidRPr="00354B87">
        <w:rPr>
          <w:rFonts w:ascii="Arial" w:eastAsia="Times New Roman" w:hAnsi="Arial" w:cs="Arial"/>
          <w:color w:val="000000"/>
          <w:szCs w:val="24"/>
          <w:lang w:eastAsia="en-GB"/>
        </w:rPr>
        <w:t xml:space="preserve">It indicates the </w:t>
      </w:r>
      <w:r w:rsidRPr="00354B87">
        <w:rPr>
          <w:rFonts w:ascii="Arial" w:eastAsia="Times New Roman" w:hAnsi="Arial" w:cs="Arial"/>
          <w:b/>
          <w:bCs/>
          <w:color w:val="000000"/>
          <w:szCs w:val="24"/>
          <w:lang w:eastAsia="en-GB"/>
        </w:rPr>
        <w:t>degree of compatibility</w:t>
      </w:r>
      <w:r w:rsidRPr="00354B87">
        <w:rPr>
          <w:rFonts w:ascii="Arial" w:eastAsia="Times New Roman" w:hAnsi="Arial" w:cs="Arial"/>
          <w:color w:val="000000"/>
          <w:szCs w:val="24"/>
          <w:lang w:eastAsia="en-GB"/>
        </w:rPr>
        <w:t xml:space="preserve"> of your collected data within the null hypothesis model. In other words, it measures how </w:t>
      </w:r>
      <w:r w:rsidRPr="00354B87">
        <w:rPr>
          <w:rFonts w:ascii="Arial" w:eastAsia="Times New Roman" w:hAnsi="Arial" w:cs="Arial"/>
          <w:b/>
          <w:bCs/>
          <w:color w:val="000000"/>
          <w:szCs w:val="24"/>
          <w:lang w:eastAsia="en-GB"/>
        </w:rPr>
        <w:t>rare</w:t>
      </w:r>
      <w:r w:rsidRPr="00354B87">
        <w:rPr>
          <w:rFonts w:ascii="Arial" w:eastAsia="Times New Roman" w:hAnsi="Arial" w:cs="Arial"/>
          <w:color w:val="000000"/>
          <w:szCs w:val="24"/>
          <w:lang w:eastAsia="en-GB"/>
        </w:rPr>
        <w:t xml:space="preserve"> or </w:t>
      </w:r>
      <w:r w:rsidRPr="00354B87">
        <w:rPr>
          <w:rFonts w:ascii="Arial" w:eastAsia="Times New Roman" w:hAnsi="Arial" w:cs="Arial"/>
          <w:b/>
          <w:bCs/>
          <w:color w:val="000000"/>
          <w:szCs w:val="24"/>
          <w:lang w:eastAsia="en-GB"/>
        </w:rPr>
        <w:t>extreme</w:t>
      </w:r>
      <w:r w:rsidRPr="00354B87">
        <w:rPr>
          <w:rFonts w:ascii="Arial" w:eastAsia="Times New Roman" w:hAnsi="Arial" w:cs="Arial"/>
          <w:color w:val="000000"/>
          <w:szCs w:val="24"/>
          <w:lang w:eastAsia="en-GB"/>
        </w:rPr>
        <w:t xml:space="preserve"> or </w:t>
      </w:r>
      <w:r w:rsidRPr="00354B87">
        <w:rPr>
          <w:rFonts w:ascii="Arial" w:eastAsia="Times New Roman" w:hAnsi="Arial" w:cs="Arial"/>
          <w:b/>
          <w:bCs/>
          <w:color w:val="000000"/>
          <w:szCs w:val="24"/>
          <w:lang w:eastAsia="en-GB"/>
        </w:rPr>
        <w:t>ridiculous</w:t>
      </w:r>
      <w:r w:rsidRPr="00354B87">
        <w:rPr>
          <w:rFonts w:ascii="Arial" w:eastAsia="Times New Roman" w:hAnsi="Arial" w:cs="Arial"/>
          <w:color w:val="000000"/>
          <w:szCs w:val="24"/>
          <w:lang w:eastAsia="en-GB"/>
        </w:rPr>
        <w:t xml:space="preserve"> your sample data would be if it really did come from the world of the null, a world where there is no relationship between variables or difference between groups.</w:t>
      </w:r>
    </w:p>
    <w:p w14:paraId="421EA746" w14:textId="77777777" w:rsidR="00354B87" w:rsidRPr="00354B87" w:rsidRDefault="00354B87" w:rsidP="00204235">
      <w:pPr>
        <w:shd w:val="clear" w:color="auto" w:fill="FFFFFF"/>
        <w:spacing w:line="276" w:lineRule="auto"/>
        <w:jc w:val="both"/>
        <w:rPr>
          <w:rFonts w:ascii="Times New Roman" w:eastAsia="Times New Roman" w:hAnsi="Times New Roman" w:cs="Times New Roman"/>
          <w:szCs w:val="24"/>
          <w:lang w:eastAsia="en-GB"/>
        </w:rPr>
      </w:pPr>
    </w:p>
    <w:p w14:paraId="2D03FDA0" w14:textId="275C6315" w:rsidR="00354B87" w:rsidRDefault="00354B87" w:rsidP="00204235">
      <w:pPr>
        <w:shd w:val="clear" w:color="auto" w:fill="FFFFFF"/>
        <w:spacing w:line="276" w:lineRule="auto"/>
        <w:jc w:val="both"/>
        <w:rPr>
          <w:rFonts w:ascii="Arial" w:eastAsia="Times New Roman" w:hAnsi="Arial" w:cs="Arial"/>
          <w:color w:val="000000"/>
          <w:szCs w:val="24"/>
          <w:lang w:eastAsia="en-GB"/>
        </w:rPr>
      </w:pPr>
      <w:r w:rsidRPr="00354B87">
        <w:rPr>
          <w:rFonts w:ascii="Arial" w:eastAsia="Times New Roman" w:hAnsi="Arial" w:cs="Arial"/>
          <w:color w:val="000000"/>
          <w:szCs w:val="24"/>
          <w:lang w:eastAsia="en-GB"/>
        </w:rPr>
        <w:t xml:space="preserve">P-value is </w:t>
      </w:r>
      <w:r w:rsidRPr="00354B87">
        <w:rPr>
          <w:rFonts w:ascii="Arial" w:eastAsia="Times New Roman" w:hAnsi="Arial" w:cs="Arial"/>
          <w:b/>
          <w:bCs/>
          <w:color w:val="000000"/>
          <w:szCs w:val="24"/>
          <w:lang w:eastAsia="en-GB"/>
        </w:rPr>
        <w:t>NOT</w:t>
      </w:r>
      <w:r w:rsidRPr="00354B87">
        <w:rPr>
          <w:rFonts w:ascii="Arial" w:eastAsia="Times New Roman" w:hAnsi="Arial" w:cs="Arial"/>
          <w:color w:val="000000"/>
          <w:szCs w:val="24"/>
          <w:lang w:eastAsia="en-GB"/>
        </w:rPr>
        <w:t xml:space="preserve"> the probability that the alternate or null hypothesis is true</w:t>
      </w:r>
    </w:p>
    <w:p w14:paraId="1E51D68D" w14:textId="77777777" w:rsidR="00637D80" w:rsidRPr="00354B87" w:rsidRDefault="00637D80" w:rsidP="00204235">
      <w:pPr>
        <w:shd w:val="clear" w:color="auto" w:fill="FFFFFF"/>
        <w:spacing w:line="276" w:lineRule="auto"/>
        <w:jc w:val="both"/>
        <w:rPr>
          <w:rFonts w:ascii="Times New Roman" w:eastAsia="Times New Roman" w:hAnsi="Times New Roman" w:cs="Times New Roman"/>
          <w:szCs w:val="24"/>
          <w:lang w:eastAsia="en-GB"/>
        </w:rPr>
      </w:pPr>
    </w:p>
    <w:p w14:paraId="0D25AAC3" w14:textId="77777777" w:rsidR="00354B87" w:rsidRPr="00354B87" w:rsidRDefault="00354B87" w:rsidP="00204235">
      <w:pPr>
        <w:shd w:val="clear" w:color="auto" w:fill="FFFFFF"/>
        <w:spacing w:line="276" w:lineRule="auto"/>
        <w:rPr>
          <w:rFonts w:ascii="Times New Roman" w:eastAsia="Times New Roman" w:hAnsi="Times New Roman" w:cs="Times New Roman"/>
          <w:szCs w:val="24"/>
          <w:lang w:eastAsia="en-GB"/>
        </w:rPr>
      </w:pPr>
    </w:p>
    <w:p w14:paraId="7914A0D3" w14:textId="2915733A" w:rsidR="00354B87" w:rsidRPr="00354B87" w:rsidRDefault="00371918" w:rsidP="00204235">
      <w:pPr>
        <w:shd w:val="clear" w:color="auto" w:fill="FFFFFF"/>
        <w:spacing w:line="276" w:lineRule="auto"/>
        <w:rPr>
          <w:rFonts w:ascii="Times New Roman" w:eastAsia="Times New Roman" w:hAnsi="Times New Roman" w:cs="Times New Roman"/>
          <w:szCs w:val="24"/>
          <w:lang w:eastAsia="en-GB"/>
        </w:rPr>
      </w:pPr>
      <w:r>
        <w:rPr>
          <w:noProof/>
        </w:rPr>
        <w:lastRenderedPageBreak/>
        <w:drawing>
          <wp:anchor distT="0" distB="0" distL="114300" distR="114300" simplePos="0" relativeHeight="251693056" behindDoc="1" locked="0" layoutInCell="1" allowOverlap="1" wp14:anchorId="30E88C5D" wp14:editId="77617F09">
            <wp:simplePos x="0" y="0"/>
            <wp:positionH relativeFrom="column">
              <wp:posOffset>-932688</wp:posOffset>
            </wp:positionH>
            <wp:positionV relativeFrom="page">
              <wp:posOffset>18288</wp:posOffset>
            </wp:positionV>
            <wp:extent cx="7567930" cy="10709275"/>
            <wp:effectExtent l="0" t="0" r="1270" b="0"/>
            <wp:wrapNone/>
            <wp:docPr id="9" name="Picture 9" descr="A blue rectangular frame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rectangular frame with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67930" cy="10709275"/>
                    </a:xfrm>
                    <a:prstGeom prst="rect">
                      <a:avLst/>
                    </a:prstGeom>
                  </pic:spPr>
                </pic:pic>
              </a:graphicData>
            </a:graphic>
            <wp14:sizeRelH relativeFrom="page">
              <wp14:pctWidth>0</wp14:pctWidth>
            </wp14:sizeRelH>
            <wp14:sizeRelV relativeFrom="page">
              <wp14:pctHeight>0</wp14:pctHeight>
            </wp14:sizeRelV>
          </wp:anchor>
        </w:drawing>
      </w:r>
      <w:proofErr w:type="gramStart"/>
      <w:r w:rsidR="00354B87" w:rsidRPr="00354B87">
        <w:rPr>
          <w:rFonts w:ascii="Arial" w:eastAsia="Times New Roman" w:hAnsi="Arial" w:cs="Arial"/>
          <w:i/>
          <w:iCs/>
          <w:color w:val="000000"/>
          <w:sz w:val="26"/>
          <w:szCs w:val="26"/>
          <w:lang w:eastAsia="en-GB"/>
        </w:rPr>
        <w:t>In light of</w:t>
      </w:r>
      <w:proofErr w:type="gramEnd"/>
      <w:r w:rsidR="00354B87" w:rsidRPr="00354B87">
        <w:rPr>
          <w:rFonts w:ascii="Arial" w:eastAsia="Times New Roman" w:hAnsi="Arial" w:cs="Arial"/>
          <w:i/>
          <w:iCs/>
          <w:color w:val="000000"/>
          <w:sz w:val="26"/>
          <w:szCs w:val="26"/>
          <w:lang w:eastAsia="en-GB"/>
        </w:rPr>
        <w:t xml:space="preserve"> this definition… how do you interpret a:</w:t>
      </w:r>
      <w:r w:rsidRPr="00371918">
        <w:rPr>
          <w:noProof/>
        </w:rPr>
        <w:t xml:space="preserve"> </w:t>
      </w:r>
    </w:p>
    <w:tbl>
      <w:tblPr>
        <w:tblW w:w="8910" w:type="dxa"/>
        <w:tblCellMar>
          <w:top w:w="15" w:type="dxa"/>
          <w:left w:w="15" w:type="dxa"/>
          <w:bottom w:w="15" w:type="dxa"/>
          <w:right w:w="15" w:type="dxa"/>
        </w:tblCellMar>
        <w:tblLook w:val="04A0" w:firstRow="1" w:lastRow="0" w:firstColumn="1" w:lastColumn="0" w:noHBand="0" w:noVBand="1"/>
      </w:tblPr>
      <w:tblGrid>
        <w:gridCol w:w="8910"/>
      </w:tblGrid>
      <w:tr w:rsidR="00354B87" w:rsidRPr="00354B87" w14:paraId="5044673E" w14:textId="77777777" w:rsidTr="00204235">
        <w:trPr>
          <w:trHeight w:val="186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AC261" w14:textId="77777777" w:rsidR="00354B87" w:rsidRPr="00354B87" w:rsidRDefault="00354B87" w:rsidP="00354B87">
            <w:pPr>
              <w:numPr>
                <w:ilvl w:val="0"/>
                <w:numId w:val="6"/>
              </w:numPr>
              <w:textAlignment w:val="baseline"/>
              <w:rPr>
                <w:rFonts w:ascii="Arial" w:eastAsia="Times New Roman" w:hAnsi="Arial" w:cs="Arial"/>
                <w:b/>
                <w:bCs/>
                <w:color w:val="000000"/>
                <w:sz w:val="26"/>
                <w:szCs w:val="26"/>
                <w:lang w:eastAsia="en-GB"/>
              </w:rPr>
            </w:pPr>
            <w:r w:rsidRPr="00354B87">
              <w:rPr>
                <w:rFonts w:ascii="Arial" w:eastAsia="Times New Roman" w:hAnsi="Arial" w:cs="Arial"/>
                <w:b/>
                <w:bCs/>
                <w:color w:val="000000"/>
                <w:sz w:val="26"/>
                <w:szCs w:val="26"/>
                <w:lang w:eastAsia="en-GB"/>
              </w:rPr>
              <w:t>large p-value?</w:t>
            </w:r>
          </w:p>
          <w:p w14:paraId="45AFC34D" w14:textId="7949E128" w:rsidR="00354B87" w:rsidRPr="00354B87" w:rsidRDefault="00354B87" w:rsidP="00354B87">
            <w:pPr>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p w14:paraId="02E4466E" w14:textId="0A111E6C" w:rsidR="00354B87" w:rsidRPr="00354B87" w:rsidRDefault="00354B87" w:rsidP="00354B87">
            <w:pPr>
              <w:numPr>
                <w:ilvl w:val="0"/>
                <w:numId w:val="7"/>
              </w:numPr>
              <w:textAlignment w:val="baseline"/>
              <w:rPr>
                <w:rFonts w:ascii="Arial" w:eastAsia="Times New Roman" w:hAnsi="Arial" w:cs="Arial"/>
                <w:b/>
                <w:bCs/>
                <w:color w:val="000000"/>
                <w:sz w:val="26"/>
                <w:szCs w:val="26"/>
                <w:lang w:eastAsia="en-GB"/>
              </w:rPr>
            </w:pPr>
            <w:r w:rsidRPr="00354B87">
              <w:rPr>
                <w:rFonts w:ascii="Arial" w:eastAsia="Times New Roman" w:hAnsi="Arial" w:cs="Arial"/>
                <w:b/>
                <w:bCs/>
                <w:color w:val="000000"/>
                <w:sz w:val="26"/>
                <w:szCs w:val="26"/>
                <w:lang w:eastAsia="en-GB"/>
              </w:rPr>
              <w:t>small p-value?</w:t>
            </w:r>
          </w:p>
          <w:p w14:paraId="172952D2" w14:textId="77777777" w:rsidR="00D51F2D"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p w14:paraId="0A6E9B31" w14:textId="36452F03" w:rsidR="00354B87" w:rsidRP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tc>
      </w:tr>
    </w:tbl>
    <w:p w14:paraId="6B398815" w14:textId="77777777" w:rsidR="00354B87" w:rsidRPr="00354B87" w:rsidRDefault="00354B87" w:rsidP="00354B87">
      <w:pPr>
        <w:rPr>
          <w:rFonts w:ascii="Times New Roman" w:eastAsia="Times New Roman" w:hAnsi="Times New Roman" w:cs="Times New Roman"/>
          <w:szCs w:val="24"/>
          <w:lang w:eastAsia="en-GB"/>
        </w:rPr>
      </w:pPr>
    </w:p>
    <w:p w14:paraId="192684FE" w14:textId="628AFB7A" w:rsidR="00354B87" w:rsidRDefault="00354B87" w:rsidP="00354B87">
      <w:pPr>
        <w:shd w:val="clear" w:color="auto" w:fill="FFFFFF"/>
        <w:rPr>
          <w:rFonts w:ascii="Times New Roman" w:eastAsia="Times New Roman" w:hAnsi="Times New Roman" w:cs="Times New Roman"/>
          <w:szCs w:val="24"/>
          <w:lang w:eastAsia="en-GB"/>
        </w:rPr>
      </w:pPr>
    </w:p>
    <w:p w14:paraId="61FB7737" w14:textId="77777777" w:rsidR="00204235" w:rsidRPr="00354B87" w:rsidRDefault="00204235" w:rsidP="00354B87">
      <w:pPr>
        <w:shd w:val="clear" w:color="auto" w:fill="FFFFFF"/>
        <w:rPr>
          <w:rFonts w:ascii="Times New Roman" w:eastAsia="Times New Roman" w:hAnsi="Times New Roman" w:cs="Times New Roman"/>
          <w:szCs w:val="24"/>
          <w:lang w:eastAsia="en-GB"/>
        </w:rPr>
      </w:pPr>
    </w:p>
    <w:p w14:paraId="75C8C562" w14:textId="77777777" w:rsidR="00354B87" w:rsidRPr="00354B87" w:rsidRDefault="00354B87" w:rsidP="00354B87">
      <w:pPr>
        <w:shd w:val="clear" w:color="auto" w:fill="FFFFFF"/>
        <w:rPr>
          <w:rFonts w:ascii="Times New Roman" w:eastAsia="Times New Roman" w:hAnsi="Times New Roman" w:cs="Times New Roman"/>
          <w:szCs w:val="24"/>
          <w:lang w:eastAsia="en-GB"/>
        </w:rPr>
      </w:pPr>
    </w:p>
    <w:p w14:paraId="32493AE3" w14:textId="77777777" w:rsidR="00354B87" w:rsidRPr="00354B87" w:rsidRDefault="00354B87" w:rsidP="00354B87">
      <w:pPr>
        <w:spacing w:after="160"/>
        <w:rPr>
          <w:rFonts w:ascii="Times New Roman" w:eastAsia="Times New Roman" w:hAnsi="Times New Roman" w:cs="Times New Roman"/>
          <w:szCs w:val="24"/>
          <w:lang w:eastAsia="en-GB"/>
        </w:rPr>
      </w:pPr>
      <w:r w:rsidRPr="00354B87">
        <w:rPr>
          <w:rFonts w:ascii="Arial" w:eastAsia="Times New Roman" w:hAnsi="Arial" w:cs="Arial"/>
          <w:b/>
          <w:bCs/>
          <w:color w:val="000000"/>
          <w:sz w:val="32"/>
          <w:szCs w:val="32"/>
          <w:lang w:eastAsia="en-GB"/>
        </w:rPr>
        <w:t>“STATISTICAL SIGNIFICANCE”</w:t>
      </w:r>
    </w:p>
    <w:p w14:paraId="3E64DABA" w14:textId="2372099F" w:rsidR="00354B87" w:rsidRPr="00354B87" w:rsidRDefault="00354B87" w:rsidP="00204235">
      <w:pPr>
        <w:spacing w:after="160" w:line="276" w:lineRule="auto"/>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This is one of those terms we often hear without really understanding. </w:t>
      </w:r>
    </w:p>
    <w:p w14:paraId="3E27D741" w14:textId="77777777" w:rsidR="00354B87" w:rsidRPr="00354B87" w:rsidRDefault="00354B87" w:rsidP="00204235">
      <w:pPr>
        <w:spacing w:after="160" w:line="276" w:lineRule="auto"/>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 xml:space="preserve">“Statistical significance” </w:t>
      </w:r>
      <w:r w:rsidRPr="00354B87">
        <w:rPr>
          <w:rFonts w:ascii="Arial" w:eastAsia="Times New Roman" w:hAnsi="Arial" w:cs="Arial"/>
          <w:b/>
          <w:bCs/>
          <w:color w:val="000000"/>
          <w:sz w:val="22"/>
          <w:szCs w:val="22"/>
          <w:lang w:eastAsia="en-GB"/>
        </w:rPr>
        <w:t xml:space="preserve">DOES NOT </w:t>
      </w:r>
      <w:r w:rsidRPr="00354B87">
        <w:rPr>
          <w:rFonts w:ascii="Arial" w:eastAsia="Times New Roman" w:hAnsi="Arial" w:cs="Arial"/>
          <w:color w:val="000000"/>
          <w:sz w:val="22"/>
          <w:szCs w:val="22"/>
          <w:lang w:eastAsia="en-GB"/>
        </w:rPr>
        <w:t>mean “proof” or “meaningfulness”, rather it signals that your results are worthy of notice, warranting further experimentation. </w:t>
      </w:r>
    </w:p>
    <w:p w14:paraId="1979AF9C" w14:textId="77777777" w:rsidR="00354B87" w:rsidRPr="00354B87" w:rsidRDefault="00354B87" w:rsidP="00204235">
      <w:pPr>
        <w:spacing w:after="100" w:line="276" w:lineRule="auto"/>
        <w:jc w:val="both"/>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 xml:space="preserve">If a result is </w:t>
      </w:r>
      <w:r w:rsidRPr="00354B87">
        <w:rPr>
          <w:rFonts w:ascii="Arial" w:eastAsia="Times New Roman" w:hAnsi="Arial" w:cs="Arial"/>
          <w:b/>
          <w:bCs/>
          <w:color w:val="000000"/>
          <w:sz w:val="22"/>
          <w:szCs w:val="22"/>
          <w:lang w:eastAsia="en-GB"/>
        </w:rPr>
        <w:t>statistically significant</w:t>
      </w:r>
      <w:r w:rsidRPr="00354B87">
        <w:rPr>
          <w:rFonts w:ascii="Arial" w:eastAsia="Times New Roman" w:hAnsi="Arial" w:cs="Arial"/>
          <w:color w:val="000000"/>
          <w:sz w:val="22"/>
          <w:szCs w:val="22"/>
          <w:lang w:eastAsia="en-GB"/>
        </w:rPr>
        <w:t>, that means it’s unlikely to be explained solely by chance or random factors. In other words, a statistically significant result has a very low chance of occurring (</w:t>
      </w:r>
      <w:r w:rsidRPr="00354B87">
        <w:rPr>
          <w:rFonts w:ascii="Arial" w:eastAsia="Times New Roman" w:hAnsi="Arial" w:cs="Arial"/>
          <w:i/>
          <w:iCs/>
          <w:color w:val="000000"/>
          <w:sz w:val="22"/>
          <w:szCs w:val="22"/>
          <w:lang w:eastAsia="en-GB"/>
        </w:rPr>
        <w:t>small p-value</w:t>
      </w:r>
      <w:r w:rsidRPr="00354B87">
        <w:rPr>
          <w:rFonts w:ascii="Arial" w:eastAsia="Times New Roman" w:hAnsi="Arial" w:cs="Arial"/>
          <w:color w:val="000000"/>
          <w:sz w:val="22"/>
          <w:szCs w:val="22"/>
          <w:lang w:eastAsia="en-GB"/>
        </w:rPr>
        <w:t>) if there were no true effect in a research study (</w:t>
      </w:r>
      <w:r w:rsidRPr="00354B87">
        <w:rPr>
          <w:rFonts w:ascii="Arial" w:eastAsia="Times New Roman" w:hAnsi="Arial" w:cs="Arial"/>
          <w:i/>
          <w:iCs/>
          <w:color w:val="000000"/>
          <w:sz w:val="22"/>
          <w:szCs w:val="22"/>
          <w:lang w:eastAsia="en-GB"/>
        </w:rPr>
        <w:t>in the world of the null hypothesis</w:t>
      </w:r>
      <w:r w:rsidRPr="00354B87">
        <w:rPr>
          <w:rFonts w:ascii="Arial" w:eastAsia="Times New Roman" w:hAnsi="Arial" w:cs="Arial"/>
          <w:color w:val="000000"/>
          <w:sz w:val="22"/>
          <w:szCs w:val="22"/>
          <w:lang w:eastAsia="en-GB"/>
        </w:rPr>
        <w:t>) → the p-value (probability of such an extreme result) is so small, it looks too extreme or incompatible to fit the null hypothesis model → we therefore reject the null hypothesis.</w:t>
      </w:r>
    </w:p>
    <w:p w14:paraId="6C52A2B9" w14:textId="77777777" w:rsidR="00354B87" w:rsidRPr="00354B87" w:rsidRDefault="00354B87" w:rsidP="00204235">
      <w:pPr>
        <w:spacing w:line="276" w:lineRule="auto"/>
        <w:rPr>
          <w:rFonts w:ascii="Times New Roman" w:eastAsia="Times New Roman" w:hAnsi="Times New Roman" w:cs="Times New Roman"/>
          <w:szCs w:val="24"/>
          <w:lang w:eastAsia="en-GB"/>
        </w:rPr>
      </w:pPr>
    </w:p>
    <w:p w14:paraId="3939961C" w14:textId="77777777" w:rsidR="00354B87" w:rsidRPr="00354B87" w:rsidRDefault="00354B87" w:rsidP="00204235">
      <w:pPr>
        <w:spacing w:after="100" w:line="276" w:lineRule="auto"/>
        <w:rPr>
          <w:rFonts w:ascii="Times New Roman" w:eastAsia="Times New Roman" w:hAnsi="Times New Roman" w:cs="Times New Roman"/>
          <w:szCs w:val="24"/>
          <w:lang w:eastAsia="en-GB"/>
        </w:rPr>
      </w:pPr>
      <w:r w:rsidRPr="00354B87">
        <w:rPr>
          <w:rFonts w:ascii="Arial" w:eastAsia="Times New Roman" w:hAnsi="Arial" w:cs="Arial"/>
          <w:i/>
          <w:iCs/>
          <w:color w:val="000000"/>
          <w:sz w:val="22"/>
          <w:szCs w:val="22"/>
          <w:lang w:eastAsia="en-GB"/>
        </w:rPr>
        <w:t>How small does p-value need to be to reach significance?</w:t>
      </w:r>
    </w:p>
    <w:tbl>
      <w:tblPr>
        <w:tblW w:w="8867" w:type="dxa"/>
        <w:tblCellMar>
          <w:top w:w="15" w:type="dxa"/>
          <w:left w:w="15" w:type="dxa"/>
          <w:bottom w:w="15" w:type="dxa"/>
          <w:right w:w="15" w:type="dxa"/>
        </w:tblCellMar>
        <w:tblLook w:val="04A0" w:firstRow="1" w:lastRow="0" w:firstColumn="1" w:lastColumn="0" w:noHBand="0" w:noVBand="1"/>
      </w:tblPr>
      <w:tblGrid>
        <w:gridCol w:w="8867"/>
      </w:tblGrid>
      <w:tr w:rsidR="00354B87" w:rsidRPr="00354B87" w14:paraId="501E9340" w14:textId="77777777" w:rsidTr="00204235">
        <w:trPr>
          <w:trHeight w:val="27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D45B8" w14:textId="5C6D36FC" w:rsidR="00204235"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p w14:paraId="64E3475F" w14:textId="77777777" w:rsidR="00204235" w:rsidRDefault="00204235" w:rsidP="00354B87">
            <w:pPr>
              <w:spacing w:after="240"/>
              <w:rPr>
                <w:rFonts w:ascii="Times New Roman" w:eastAsia="Times New Roman" w:hAnsi="Times New Roman" w:cs="Times New Roman"/>
                <w:szCs w:val="24"/>
                <w:lang w:eastAsia="en-GB"/>
              </w:rPr>
            </w:pPr>
          </w:p>
          <w:p w14:paraId="7140703C" w14:textId="5070D662" w:rsidR="00354B87" w:rsidRP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tc>
      </w:tr>
    </w:tbl>
    <w:p w14:paraId="0A6F38C7" w14:textId="77777777" w:rsidR="00823EED" w:rsidRDefault="00823EED" w:rsidP="00204235">
      <w:pPr>
        <w:spacing w:after="160" w:line="276" w:lineRule="auto"/>
        <w:rPr>
          <w:rFonts w:ascii="Arial" w:eastAsia="Times New Roman" w:hAnsi="Arial" w:cs="Arial"/>
          <w:b/>
          <w:bCs/>
          <w:color w:val="000000"/>
          <w:sz w:val="32"/>
          <w:szCs w:val="32"/>
          <w:lang w:eastAsia="en-GB"/>
        </w:rPr>
      </w:pPr>
    </w:p>
    <w:p w14:paraId="4003D5FE" w14:textId="73BC9470" w:rsidR="00354B87" w:rsidRPr="00354B87" w:rsidRDefault="00371918" w:rsidP="00204235">
      <w:pPr>
        <w:spacing w:after="160" w:line="276" w:lineRule="auto"/>
        <w:rPr>
          <w:rFonts w:ascii="Times New Roman" w:eastAsia="Times New Roman" w:hAnsi="Times New Roman" w:cs="Times New Roman"/>
          <w:szCs w:val="24"/>
          <w:lang w:eastAsia="en-GB"/>
        </w:rPr>
      </w:pPr>
      <w:r>
        <w:rPr>
          <w:noProof/>
        </w:rPr>
        <w:lastRenderedPageBreak/>
        <w:drawing>
          <wp:anchor distT="0" distB="0" distL="114300" distR="114300" simplePos="0" relativeHeight="251695104" behindDoc="1" locked="0" layoutInCell="1" allowOverlap="1" wp14:anchorId="3D631E1B" wp14:editId="52F31289">
            <wp:simplePos x="0" y="0"/>
            <wp:positionH relativeFrom="column">
              <wp:posOffset>-914400</wp:posOffset>
            </wp:positionH>
            <wp:positionV relativeFrom="page">
              <wp:posOffset>17780</wp:posOffset>
            </wp:positionV>
            <wp:extent cx="7552690" cy="10688320"/>
            <wp:effectExtent l="0" t="0" r="3810" b="5080"/>
            <wp:wrapNone/>
            <wp:docPr id="10" name="Picture 10" descr="A blue and white frame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frame with a white bord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552690" cy="10688320"/>
                    </a:xfrm>
                    <a:prstGeom prst="rect">
                      <a:avLst/>
                    </a:prstGeom>
                  </pic:spPr>
                </pic:pic>
              </a:graphicData>
            </a:graphic>
            <wp14:sizeRelH relativeFrom="page">
              <wp14:pctWidth>0</wp14:pctWidth>
            </wp14:sizeRelH>
            <wp14:sizeRelV relativeFrom="page">
              <wp14:pctHeight>0</wp14:pctHeight>
            </wp14:sizeRelV>
          </wp:anchor>
        </w:drawing>
      </w:r>
      <w:r w:rsidR="00354B87" w:rsidRPr="00354B87">
        <w:rPr>
          <w:rFonts w:ascii="Arial" w:eastAsia="Times New Roman" w:hAnsi="Arial" w:cs="Arial"/>
          <w:b/>
          <w:bCs/>
          <w:color w:val="000000"/>
          <w:sz w:val="32"/>
          <w:szCs w:val="32"/>
          <w:lang w:eastAsia="en-GB"/>
        </w:rPr>
        <w:t>Self-note: NORMAL DISTRIBUTION</w:t>
      </w:r>
    </w:p>
    <w:p w14:paraId="6E353FA5" w14:textId="07284993" w:rsidR="00354B87" w:rsidRPr="00354B87" w:rsidRDefault="00354B87" w:rsidP="00204235">
      <w:pPr>
        <w:spacing w:line="276" w:lineRule="auto"/>
        <w:rPr>
          <w:rFonts w:ascii="Times New Roman" w:eastAsia="Times New Roman" w:hAnsi="Times New Roman" w:cs="Times New Roman"/>
          <w:szCs w:val="24"/>
          <w:lang w:eastAsia="en-GB"/>
        </w:rPr>
      </w:pPr>
      <w:r w:rsidRPr="00354B87">
        <w:rPr>
          <w:rFonts w:ascii="Arial" w:eastAsia="Times New Roman" w:hAnsi="Arial" w:cs="Arial"/>
          <w:b/>
          <w:bCs/>
          <w:color w:val="262626"/>
          <w:szCs w:val="24"/>
          <w:lang w:eastAsia="en-GB"/>
        </w:rPr>
        <w:t xml:space="preserve">Normal distribution: </w:t>
      </w:r>
      <w:r w:rsidRPr="00354B87">
        <w:rPr>
          <w:rFonts w:ascii="Arial" w:eastAsia="Times New Roman" w:hAnsi="Arial" w:cs="Arial"/>
          <w:color w:val="262626"/>
          <w:szCs w:val="24"/>
          <w:lang w:eastAsia="en-GB"/>
        </w:rPr>
        <w:t>a smooth, symmetric bell-shaped frequency distribution, defined by the mean (centre of the data) &amp; standard deviation (spread of the data). </w:t>
      </w:r>
    </w:p>
    <w:p w14:paraId="0BD79CFF" w14:textId="77777777" w:rsidR="00354B87" w:rsidRPr="00354B87" w:rsidRDefault="00354B87" w:rsidP="00204235">
      <w:pPr>
        <w:numPr>
          <w:ilvl w:val="0"/>
          <w:numId w:val="8"/>
        </w:numPr>
        <w:spacing w:line="276" w:lineRule="auto"/>
        <w:textAlignment w:val="baseline"/>
        <w:rPr>
          <w:rFonts w:ascii="Arial" w:eastAsia="Times New Roman" w:hAnsi="Arial" w:cs="Arial"/>
          <w:color w:val="262626"/>
          <w:szCs w:val="24"/>
          <w:lang w:eastAsia="en-GB"/>
        </w:rPr>
      </w:pPr>
      <w:r w:rsidRPr="00354B87">
        <w:rPr>
          <w:rFonts w:ascii="Arial" w:eastAsia="Times New Roman" w:hAnsi="Arial" w:cs="Arial"/>
          <w:color w:val="262626"/>
          <w:szCs w:val="24"/>
          <w:lang w:eastAsia="en-GB"/>
        </w:rPr>
        <w:t>helpful in visual representation of how data is distributed</w:t>
      </w:r>
    </w:p>
    <w:p w14:paraId="69AEA672" w14:textId="77777777" w:rsidR="00354B87" w:rsidRPr="00354B87" w:rsidRDefault="00354B87" w:rsidP="00204235">
      <w:pPr>
        <w:numPr>
          <w:ilvl w:val="1"/>
          <w:numId w:val="9"/>
        </w:numPr>
        <w:shd w:val="clear" w:color="auto" w:fill="FFFFFF"/>
        <w:spacing w:line="276" w:lineRule="auto"/>
        <w:textAlignment w:val="baseline"/>
        <w:rPr>
          <w:rFonts w:ascii="Arial" w:eastAsia="Times New Roman" w:hAnsi="Arial" w:cs="Arial"/>
          <w:color w:val="262626"/>
          <w:szCs w:val="24"/>
          <w:lang w:eastAsia="en-GB"/>
        </w:rPr>
      </w:pPr>
      <w:r w:rsidRPr="00354B87">
        <w:rPr>
          <w:rFonts w:ascii="Arial" w:eastAsia="Times New Roman" w:hAnsi="Arial" w:cs="Arial"/>
          <w:color w:val="292929"/>
          <w:szCs w:val="24"/>
          <w:lang w:eastAsia="en-GB"/>
        </w:rPr>
        <w:t>68% of data within ± 1 standard deviation of the mean</w:t>
      </w:r>
    </w:p>
    <w:p w14:paraId="6C344C03" w14:textId="77777777" w:rsidR="00354B87" w:rsidRPr="00354B87" w:rsidRDefault="00354B87" w:rsidP="00204235">
      <w:pPr>
        <w:numPr>
          <w:ilvl w:val="1"/>
          <w:numId w:val="10"/>
        </w:numPr>
        <w:shd w:val="clear" w:color="auto" w:fill="FFFFFF"/>
        <w:spacing w:line="276" w:lineRule="auto"/>
        <w:textAlignment w:val="baseline"/>
        <w:rPr>
          <w:rFonts w:ascii="Arial" w:eastAsia="Times New Roman" w:hAnsi="Arial" w:cs="Arial"/>
          <w:color w:val="262626"/>
          <w:szCs w:val="24"/>
          <w:lang w:eastAsia="en-GB"/>
        </w:rPr>
      </w:pPr>
      <w:r w:rsidRPr="00354B87">
        <w:rPr>
          <w:rFonts w:ascii="Arial" w:eastAsia="Times New Roman" w:hAnsi="Arial" w:cs="Arial"/>
          <w:color w:val="292929"/>
          <w:szCs w:val="24"/>
          <w:lang w:eastAsia="en-GB"/>
        </w:rPr>
        <w:t>95% of data within ± 2 standard deviations of the mean</w:t>
      </w:r>
    </w:p>
    <w:p w14:paraId="2D54FECF" w14:textId="77777777" w:rsidR="00354B87" w:rsidRPr="00354B87" w:rsidRDefault="00354B87" w:rsidP="00204235">
      <w:pPr>
        <w:numPr>
          <w:ilvl w:val="1"/>
          <w:numId w:val="11"/>
        </w:numPr>
        <w:shd w:val="clear" w:color="auto" w:fill="FFFFFF"/>
        <w:spacing w:line="276" w:lineRule="auto"/>
        <w:textAlignment w:val="baseline"/>
        <w:rPr>
          <w:rFonts w:ascii="Arial" w:eastAsia="Times New Roman" w:hAnsi="Arial" w:cs="Arial"/>
          <w:color w:val="262626"/>
          <w:szCs w:val="24"/>
          <w:lang w:eastAsia="en-GB"/>
        </w:rPr>
      </w:pPr>
      <w:r w:rsidRPr="00354B87">
        <w:rPr>
          <w:rFonts w:ascii="Arial" w:eastAsia="Times New Roman" w:hAnsi="Arial" w:cs="Arial"/>
          <w:color w:val="292929"/>
          <w:szCs w:val="24"/>
          <w:lang w:eastAsia="en-GB"/>
        </w:rPr>
        <w:t>99.7% of data within ± 3 standard deviations of the mean</w:t>
      </w:r>
    </w:p>
    <w:p w14:paraId="30C01E72" w14:textId="2D719E9F" w:rsidR="00354B87" w:rsidRPr="00354B87" w:rsidRDefault="00354B87" w:rsidP="00204235">
      <w:pPr>
        <w:numPr>
          <w:ilvl w:val="0"/>
          <w:numId w:val="8"/>
        </w:numPr>
        <w:spacing w:line="276" w:lineRule="auto"/>
        <w:textAlignment w:val="baseline"/>
        <w:rPr>
          <w:rFonts w:ascii="Arial" w:eastAsia="Times New Roman" w:hAnsi="Arial" w:cs="Arial"/>
          <w:color w:val="262626"/>
          <w:szCs w:val="24"/>
          <w:lang w:eastAsia="en-GB"/>
        </w:rPr>
      </w:pPr>
      <w:r w:rsidRPr="00354B87">
        <w:rPr>
          <w:rFonts w:ascii="Arial" w:eastAsia="Times New Roman" w:hAnsi="Arial" w:cs="Arial"/>
          <w:color w:val="262626"/>
          <w:szCs w:val="24"/>
          <w:lang w:eastAsia="en-GB"/>
        </w:rPr>
        <w:t>most statistical tests applied work under the assumption of normality </w:t>
      </w:r>
      <w:r w:rsidR="00204235" w:rsidRPr="00354B87">
        <w:rPr>
          <w:rFonts w:ascii="Arial" w:eastAsia="Times New Roman" w:hAnsi="Arial" w:cs="Arial"/>
          <w:color w:val="262626"/>
          <w:szCs w:val="24"/>
          <w:bdr w:val="none" w:sz="0" w:space="0" w:color="auto" w:frame="1"/>
          <w:lang w:eastAsia="en-GB"/>
        </w:rPr>
        <w:fldChar w:fldCharType="begin"/>
      </w:r>
      <w:r w:rsidR="00204235" w:rsidRPr="00354B87">
        <w:rPr>
          <w:rFonts w:ascii="Arial" w:eastAsia="Times New Roman" w:hAnsi="Arial" w:cs="Arial"/>
          <w:color w:val="262626"/>
          <w:szCs w:val="24"/>
          <w:bdr w:val="none" w:sz="0" w:space="0" w:color="auto" w:frame="1"/>
          <w:lang w:eastAsia="en-GB"/>
        </w:rPr>
        <w:instrText xml:space="preserve"> INCLUDEPICTURE "https://lh5.googleusercontent.com/Z1VzZ21d_DsqnWSpc3jEjG5wSrKfnZmz9RThIhFqZHE-2wyyLXbI-dqiqzTeG5sYz_pogd68XV3-t41YDQneC0nxQLoYY8ZrKMEr-LhSjjf9Lg_vEZhIS5U8Tee93ay2K9GIYyIHOIdhIKaEINKY4A" \* MERGEFORMATINET </w:instrText>
      </w:r>
      <w:r w:rsidR="00000000">
        <w:rPr>
          <w:rFonts w:ascii="Arial" w:eastAsia="Times New Roman" w:hAnsi="Arial" w:cs="Arial"/>
          <w:color w:val="262626"/>
          <w:szCs w:val="24"/>
          <w:bdr w:val="none" w:sz="0" w:space="0" w:color="auto" w:frame="1"/>
          <w:lang w:eastAsia="en-GB"/>
        </w:rPr>
        <w:fldChar w:fldCharType="separate"/>
      </w:r>
      <w:r w:rsidR="00204235" w:rsidRPr="00354B87">
        <w:rPr>
          <w:rFonts w:ascii="Arial" w:eastAsia="Times New Roman" w:hAnsi="Arial" w:cs="Arial"/>
          <w:color w:val="262626"/>
          <w:szCs w:val="24"/>
          <w:bdr w:val="none" w:sz="0" w:space="0" w:color="auto" w:frame="1"/>
          <w:lang w:eastAsia="en-GB"/>
        </w:rPr>
        <w:fldChar w:fldCharType="end"/>
      </w:r>
    </w:p>
    <w:p w14:paraId="0169D93C" w14:textId="7ADF00B7" w:rsidR="00204235" w:rsidRDefault="00204235" w:rsidP="00204235">
      <w:pPr>
        <w:spacing w:line="276" w:lineRule="auto"/>
        <w:rPr>
          <w:rFonts w:ascii="Arial" w:eastAsia="Times New Roman" w:hAnsi="Arial" w:cs="Arial"/>
          <w:color w:val="000000"/>
          <w:szCs w:val="24"/>
          <w:lang w:eastAsia="en-GB"/>
        </w:rPr>
      </w:pPr>
      <w:r w:rsidRPr="00354B87">
        <w:rPr>
          <w:rFonts w:ascii="Arial" w:eastAsia="Times New Roman" w:hAnsi="Arial" w:cs="Arial"/>
          <w:noProof/>
          <w:color w:val="262626"/>
          <w:szCs w:val="24"/>
          <w:bdr w:val="none" w:sz="0" w:space="0" w:color="auto" w:frame="1"/>
          <w:lang w:eastAsia="en-GB"/>
        </w:rPr>
        <w:drawing>
          <wp:anchor distT="0" distB="0" distL="114300" distR="114300" simplePos="0" relativeHeight="251666432" behindDoc="0" locked="0" layoutInCell="1" allowOverlap="1" wp14:anchorId="56D2F88D" wp14:editId="3E0B180F">
            <wp:simplePos x="0" y="0"/>
            <wp:positionH relativeFrom="column">
              <wp:posOffset>800918</wp:posOffset>
            </wp:positionH>
            <wp:positionV relativeFrom="paragraph">
              <wp:posOffset>73260</wp:posOffset>
            </wp:positionV>
            <wp:extent cx="4083050" cy="1747520"/>
            <wp:effectExtent l="0" t="0" r="6350" b="5080"/>
            <wp:wrapThrough wrapText="bothSides">
              <wp:wrapPolygon edited="0">
                <wp:start x="0" y="0"/>
                <wp:lineTo x="0" y="21506"/>
                <wp:lineTo x="21566" y="21506"/>
                <wp:lineTo x="2156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
                      <a:extLst>
                        <a:ext uri="{28A0092B-C50C-407E-A947-70E740481C1C}">
                          <a14:useLocalDpi xmlns:a14="http://schemas.microsoft.com/office/drawing/2010/main" val="0"/>
                        </a:ext>
                      </a:extLst>
                    </a:blip>
                    <a:srcRect t="13668" b="10502"/>
                    <a:stretch/>
                  </pic:blipFill>
                  <pic:spPr bwMode="auto">
                    <a:xfrm>
                      <a:off x="0" y="0"/>
                      <a:ext cx="4083050" cy="1747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41B1B" w14:textId="061E543D" w:rsidR="00204235" w:rsidRDefault="00204235" w:rsidP="00204235">
      <w:pPr>
        <w:spacing w:line="276" w:lineRule="auto"/>
        <w:rPr>
          <w:rFonts w:ascii="Arial" w:eastAsia="Times New Roman" w:hAnsi="Arial" w:cs="Arial"/>
          <w:color w:val="000000"/>
          <w:szCs w:val="24"/>
          <w:lang w:eastAsia="en-GB"/>
        </w:rPr>
      </w:pPr>
    </w:p>
    <w:p w14:paraId="1712A824" w14:textId="121FBAA6" w:rsidR="00204235" w:rsidRDefault="00204235" w:rsidP="00204235">
      <w:pPr>
        <w:spacing w:line="276" w:lineRule="auto"/>
        <w:rPr>
          <w:rFonts w:ascii="Arial" w:eastAsia="Times New Roman" w:hAnsi="Arial" w:cs="Arial"/>
          <w:color w:val="000000"/>
          <w:szCs w:val="24"/>
          <w:lang w:eastAsia="en-GB"/>
        </w:rPr>
      </w:pPr>
    </w:p>
    <w:p w14:paraId="5EC9F889" w14:textId="7CFB35D1" w:rsidR="00204235" w:rsidRDefault="00204235" w:rsidP="00204235">
      <w:pPr>
        <w:spacing w:line="276" w:lineRule="auto"/>
        <w:rPr>
          <w:rFonts w:ascii="Arial" w:eastAsia="Times New Roman" w:hAnsi="Arial" w:cs="Arial"/>
          <w:color w:val="000000"/>
          <w:szCs w:val="24"/>
          <w:lang w:eastAsia="en-GB"/>
        </w:rPr>
      </w:pPr>
    </w:p>
    <w:p w14:paraId="7FFF11AB" w14:textId="2235948E" w:rsidR="00204235" w:rsidRDefault="00204235" w:rsidP="00204235">
      <w:pPr>
        <w:spacing w:line="276" w:lineRule="auto"/>
        <w:rPr>
          <w:rFonts w:ascii="Arial" w:eastAsia="Times New Roman" w:hAnsi="Arial" w:cs="Arial"/>
          <w:color w:val="000000"/>
          <w:szCs w:val="24"/>
          <w:lang w:eastAsia="en-GB"/>
        </w:rPr>
      </w:pPr>
    </w:p>
    <w:p w14:paraId="7C90C8E0" w14:textId="4BF459FD" w:rsidR="00204235" w:rsidRDefault="00204235" w:rsidP="00204235">
      <w:pPr>
        <w:spacing w:line="276" w:lineRule="auto"/>
        <w:rPr>
          <w:rFonts w:ascii="Arial" w:eastAsia="Times New Roman" w:hAnsi="Arial" w:cs="Arial"/>
          <w:color w:val="000000"/>
          <w:szCs w:val="24"/>
          <w:lang w:eastAsia="en-GB"/>
        </w:rPr>
      </w:pPr>
    </w:p>
    <w:p w14:paraId="782D23C3" w14:textId="77777777" w:rsidR="00204235" w:rsidRDefault="00204235" w:rsidP="00204235">
      <w:pPr>
        <w:spacing w:line="276" w:lineRule="auto"/>
        <w:rPr>
          <w:rFonts w:ascii="Arial" w:eastAsia="Times New Roman" w:hAnsi="Arial" w:cs="Arial"/>
          <w:color w:val="000000"/>
          <w:szCs w:val="24"/>
          <w:lang w:eastAsia="en-GB"/>
        </w:rPr>
      </w:pPr>
    </w:p>
    <w:p w14:paraId="340B7FCC" w14:textId="0E57697A" w:rsidR="00204235" w:rsidRDefault="00204235" w:rsidP="00204235">
      <w:pPr>
        <w:spacing w:line="276" w:lineRule="auto"/>
        <w:rPr>
          <w:rFonts w:ascii="Arial" w:eastAsia="Times New Roman" w:hAnsi="Arial" w:cs="Arial"/>
          <w:color w:val="000000"/>
          <w:szCs w:val="24"/>
          <w:lang w:eastAsia="en-GB"/>
        </w:rPr>
      </w:pPr>
    </w:p>
    <w:p w14:paraId="03FC7079" w14:textId="31FC842A" w:rsidR="00204235" w:rsidRDefault="00204235" w:rsidP="00204235">
      <w:pPr>
        <w:spacing w:line="276" w:lineRule="auto"/>
        <w:rPr>
          <w:rFonts w:ascii="Arial" w:eastAsia="Times New Roman" w:hAnsi="Arial" w:cs="Arial"/>
          <w:color w:val="000000"/>
          <w:szCs w:val="24"/>
          <w:lang w:eastAsia="en-GB"/>
        </w:rPr>
      </w:pPr>
    </w:p>
    <w:p w14:paraId="664B8E1C" w14:textId="6B9035ED" w:rsidR="00204235" w:rsidRDefault="00204235" w:rsidP="00204235">
      <w:pPr>
        <w:spacing w:line="276" w:lineRule="auto"/>
        <w:rPr>
          <w:rFonts w:ascii="Arial" w:eastAsia="Times New Roman" w:hAnsi="Arial" w:cs="Arial"/>
          <w:color w:val="000000"/>
          <w:szCs w:val="24"/>
          <w:lang w:eastAsia="en-GB"/>
        </w:rPr>
      </w:pPr>
    </w:p>
    <w:p w14:paraId="555CCDAF" w14:textId="2AC86EB3" w:rsidR="00354B87" w:rsidRPr="00354B87" w:rsidRDefault="00354B87" w:rsidP="00204235">
      <w:pPr>
        <w:spacing w:line="276" w:lineRule="auto"/>
        <w:rPr>
          <w:rFonts w:ascii="Times New Roman" w:eastAsia="Times New Roman" w:hAnsi="Times New Roman" w:cs="Times New Roman"/>
          <w:szCs w:val="24"/>
          <w:lang w:eastAsia="en-GB"/>
        </w:rPr>
      </w:pPr>
      <w:r w:rsidRPr="00354B87">
        <w:rPr>
          <w:rFonts w:ascii="Arial" w:eastAsia="Times New Roman" w:hAnsi="Arial" w:cs="Arial"/>
          <w:color w:val="000000"/>
          <w:szCs w:val="24"/>
          <w:lang w:eastAsia="en-GB"/>
        </w:rPr>
        <w:t xml:space="preserve">Not all </w:t>
      </w:r>
      <w:proofErr w:type="gramStart"/>
      <w:r w:rsidRPr="00354B87">
        <w:rPr>
          <w:rFonts w:ascii="Arial" w:eastAsia="Times New Roman" w:hAnsi="Arial" w:cs="Arial"/>
          <w:color w:val="000000"/>
          <w:szCs w:val="24"/>
          <w:lang w:eastAsia="en-GB"/>
        </w:rPr>
        <w:t>variables</w:t>
      </w:r>
      <w:proofErr w:type="gramEnd"/>
      <w:r w:rsidRPr="00354B87">
        <w:rPr>
          <w:rFonts w:ascii="Arial" w:eastAsia="Times New Roman" w:hAnsi="Arial" w:cs="Arial"/>
          <w:color w:val="000000"/>
          <w:szCs w:val="24"/>
          <w:lang w:eastAsia="en-GB"/>
        </w:rPr>
        <w:t xml:space="preserve"> however, will naturally follow a normal distribution - some may be skewed to the left or right → Central Limit Theorem (CLT) can fix this.</w:t>
      </w:r>
    </w:p>
    <w:p w14:paraId="644B9D58" w14:textId="1943EFFB" w:rsidR="00354B87" w:rsidRDefault="00354B87" w:rsidP="00354B87">
      <w:pPr>
        <w:spacing w:after="240"/>
        <w:rPr>
          <w:rFonts w:ascii="Times New Roman" w:eastAsia="Times New Roman" w:hAnsi="Times New Roman" w:cs="Times New Roman"/>
          <w:szCs w:val="24"/>
          <w:lang w:eastAsia="en-GB"/>
        </w:rPr>
      </w:pPr>
    </w:p>
    <w:p w14:paraId="43E032F4" w14:textId="77777777" w:rsidR="00354B87" w:rsidRPr="00354B87" w:rsidRDefault="00354B87" w:rsidP="00354B87">
      <w:pPr>
        <w:spacing w:after="160"/>
        <w:rPr>
          <w:rFonts w:ascii="Times New Roman" w:eastAsia="Times New Roman" w:hAnsi="Times New Roman" w:cs="Times New Roman"/>
          <w:szCs w:val="24"/>
          <w:lang w:eastAsia="en-GB"/>
        </w:rPr>
      </w:pPr>
      <w:r w:rsidRPr="00354B87">
        <w:rPr>
          <w:rFonts w:ascii="Arial" w:eastAsia="Times New Roman" w:hAnsi="Arial" w:cs="Arial"/>
          <w:b/>
          <w:bCs/>
          <w:color w:val="000000"/>
          <w:sz w:val="32"/>
          <w:szCs w:val="32"/>
          <w:lang w:eastAsia="en-GB"/>
        </w:rPr>
        <w:t>SIMULATION: Replace p&lt;0.05 with understanding</w:t>
      </w:r>
    </w:p>
    <w:p w14:paraId="0B0F8965" w14:textId="77777777" w:rsidR="00354B87" w:rsidRPr="00354B87" w:rsidRDefault="00354B87" w:rsidP="00354B87">
      <w:pPr>
        <w:spacing w:after="160"/>
        <w:rPr>
          <w:rFonts w:ascii="Times New Roman" w:eastAsia="Times New Roman" w:hAnsi="Times New Roman" w:cs="Times New Roman"/>
          <w:szCs w:val="24"/>
          <w:lang w:eastAsia="en-GB"/>
        </w:rPr>
      </w:pPr>
      <w:r w:rsidRPr="00354B87">
        <w:rPr>
          <w:rFonts w:ascii="Arial" w:eastAsia="Times New Roman" w:hAnsi="Arial" w:cs="Arial"/>
          <w:i/>
          <w:iCs/>
          <w:color w:val="000000"/>
          <w:sz w:val="22"/>
          <w:szCs w:val="22"/>
          <w:lang w:eastAsia="en-GB"/>
        </w:rPr>
        <w:t>Space to write notes during coin-flipping simulation incorporating concepts covered so far.</w:t>
      </w:r>
    </w:p>
    <w:tbl>
      <w:tblPr>
        <w:tblW w:w="0" w:type="auto"/>
        <w:tblCellMar>
          <w:top w:w="15" w:type="dxa"/>
          <w:left w:w="15" w:type="dxa"/>
          <w:bottom w:w="15" w:type="dxa"/>
          <w:right w:w="15" w:type="dxa"/>
        </w:tblCellMar>
        <w:tblLook w:val="04A0" w:firstRow="1" w:lastRow="0" w:firstColumn="1" w:lastColumn="0" w:noHBand="0" w:noVBand="1"/>
      </w:tblPr>
      <w:tblGrid>
        <w:gridCol w:w="8779"/>
      </w:tblGrid>
      <w:tr w:rsidR="00354B87" w:rsidRPr="00354B87" w14:paraId="73BEB8A1" w14:textId="77777777" w:rsidTr="00371918">
        <w:trPr>
          <w:trHeight w:val="2135"/>
        </w:trPr>
        <w:tc>
          <w:tcPr>
            <w:tcW w:w="87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73E37" w14:textId="6215A735" w:rsidR="00204235"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p w14:paraId="0D5EB5E2" w14:textId="77777777" w:rsidR="00371918" w:rsidRPr="00371918" w:rsidRDefault="00371918" w:rsidP="00354B87">
            <w:pPr>
              <w:spacing w:after="240"/>
              <w:rPr>
                <w:rFonts w:ascii="Times New Roman" w:eastAsia="Times New Roman" w:hAnsi="Times New Roman" w:cs="Times New Roman"/>
                <w:sz w:val="16"/>
                <w:szCs w:val="16"/>
                <w:lang w:eastAsia="en-GB"/>
              </w:rPr>
            </w:pPr>
          </w:p>
          <w:p w14:paraId="39F6249C" w14:textId="77777777" w:rsidR="00204235" w:rsidRDefault="00204235" w:rsidP="00354B87">
            <w:pPr>
              <w:spacing w:after="240"/>
              <w:rPr>
                <w:rFonts w:ascii="Times New Roman" w:eastAsia="Times New Roman" w:hAnsi="Times New Roman" w:cs="Times New Roman"/>
                <w:szCs w:val="24"/>
                <w:lang w:eastAsia="en-GB"/>
              </w:rPr>
            </w:pPr>
          </w:p>
          <w:p w14:paraId="223BB463" w14:textId="77777777" w:rsid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p w14:paraId="6E16977E" w14:textId="51576E9F" w:rsidR="00204235" w:rsidRPr="00354B87" w:rsidRDefault="00204235" w:rsidP="00354B87">
            <w:pPr>
              <w:spacing w:after="240"/>
              <w:rPr>
                <w:rFonts w:ascii="Times New Roman" w:eastAsia="Times New Roman" w:hAnsi="Times New Roman" w:cs="Times New Roman"/>
                <w:szCs w:val="24"/>
                <w:lang w:eastAsia="en-GB"/>
              </w:rPr>
            </w:pPr>
          </w:p>
        </w:tc>
      </w:tr>
    </w:tbl>
    <w:p w14:paraId="618173AB" w14:textId="77777777" w:rsidR="00637D80" w:rsidRDefault="00637D80" w:rsidP="00354B87">
      <w:pPr>
        <w:spacing w:after="160"/>
        <w:rPr>
          <w:rFonts w:ascii="Arial" w:eastAsia="Times New Roman" w:hAnsi="Arial" w:cs="Arial"/>
          <w:b/>
          <w:bCs/>
          <w:color w:val="000000"/>
          <w:szCs w:val="24"/>
          <w:lang w:eastAsia="en-GB"/>
        </w:rPr>
      </w:pPr>
    </w:p>
    <w:p w14:paraId="6CB06173" w14:textId="44A0A25C" w:rsidR="00354B87" w:rsidRPr="00354B87" w:rsidRDefault="00371918" w:rsidP="00354B87">
      <w:pPr>
        <w:spacing w:after="160"/>
        <w:rPr>
          <w:rFonts w:ascii="Times New Roman" w:eastAsia="Times New Roman" w:hAnsi="Times New Roman" w:cs="Times New Roman"/>
          <w:szCs w:val="24"/>
          <w:lang w:eastAsia="en-GB"/>
        </w:rPr>
      </w:pPr>
      <w:r>
        <w:rPr>
          <w:noProof/>
        </w:rPr>
        <w:lastRenderedPageBreak/>
        <w:drawing>
          <wp:anchor distT="0" distB="0" distL="114300" distR="114300" simplePos="0" relativeHeight="251653115" behindDoc="1" locked="0" layoutInCell="1" allowOverlap="1" wp14:anchorId="2985AC97" wp14:editId="7DAC0CC2">
            <wp:simplePos x="0" y="0"/>
            <wp:positionH relativeFrom="column">
              <wp:posOffset>-913384</wp:posOffset>
            </wp:positionH>
            <wp:positionV relativeFrom="page">
              <wp:posOffset>3302</wp:posOffset>
            </wp:positionV>
            <wp:extent cx="7567930" cy="10709275"/>
            <wp:effectExtent l="0" t="0" r="1270" b="0"/>
            <wp:wrapNone/>
            <wp:docPr id="30" name="Picture 30" descr="A blue rectangular frame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rectangular frame with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67930" cy="10709275"/>
                    </a:xfrm>
                    <a:prstGeom prst="rect">
                      <a:avLst/>
                    </a:prstGeom>
                  </pic:spPr>
                </pic:pic>
              </a:graphicData>
            </a:graphic>
            <wp14:sizeRelH relativeFrom="page">
              <wp14:pctWidth>0</wp14:pctWidth>
            </wp14:sizeRelH>
            <wp14:sizeRelV relativeFrom="page">
              <wp14:pctHeight>0</wp14:pctHeight>
            </wp14:sizeRelV>
          </wp:anchor>
        </w:drawing>
      </w:r>
      <w:r w:rsidR="00354B87" w:rsidRPr="00354B87">
        <w:rPr>
          <w:rFonts w:ascii="Arial" w:eastAsia="Times New Roman" w:hAnsi="Arial" w:cs="Arial"/>
          <w:b/>
          <w:bCs/>
          <w:color w:val="000000"/>
          <w:szCs w:val="24"/>
          <w:lang w:eastAsia="en-GB"/>
        </w:rPr>
        <w:t>PRACTICE: INTERPRETING P-VALUES</w:t>
      </w:r>
    </w:p>
    <w:p w14:paraId="45975A8F" w14:textId="792567D9" w:rsidR="00354B87" w:rsidRPr="00354B87" w:rsidRDefault="00354B87" w:rsidP="00354B87">
      <w:pPr>
        <w:spacing w:after="160"/>
        <w:rPr>
          <w:rFonts w:ascii="Times New Roman" w:eastAsia="Times New Roman" w:hAnsi="Times New Roman" w:cs="Times New Roman"/>
          <w:szCs w:val="24"/>
          <w:lang w:eastAsia="en-GB"/>
        </w:rPr>
      </w:pPr>
      <w:r w:rsidRPr="00354B87">
        <w:rPr>
          <w:rFonts w:ascii="Arial" w:eastAsia="Times New Roman" w:hAnsi="Arial" w:cs="Arial"/>
          <w:color w:val="000000"/>
          <w:szCs w:val="24"/>
          <w:lang w:eastAsia="en-GB"/>
        </w:rPr>
        <w:t>You want to test if a drug is effective at reducing heart disease. It was found that fewer people suffered from heart disease after taking the drug (intervention group) than compared to those who were given a placebo (control group). </w:t>
      </w:r>
    </w:p>
    <w:p w14:paraId="5A79FB6F" w14:textId="66E5AD8C" w:rsidR="00354B87" w:rsidRPr="00354B87" w:rsidRDefault="00354B87" w:rsidP="00354B87">
      <w:pPr>
        <w:spacing w:after="160"/>
        <w:rPr>
          <w:rFonts w:ascii="Times New Roman" w:eastAsia="Times New Roman" w:hAnsi="Times New Roman" w:cs="Times New Roman"/>
          <w:szCs w:val="24"/>
          <w:lang w:eastAsia="en-GB"/>
        </w:rPr>
      </w:pPr>
      <w:r w:rsidRPr="00354B87">
        <w:rPr>
          <w:rFonts w:ascii="Arial" w:eastAsia="Times New Roman" w:hAnsi="Arial" w:cs="Arial"/>
          <w:color w:val="000000"/>
          <w:szCs w:val="24"/>
          <w:lang w:eastAsia="en-GB"/>
        </w:rPr>
        <w:t>Assume a significance threshold of 0.01 (p&lt;0.01) was set for this study</w:t>
      </w:r>
    </w:p>
    <w:tbl>
      <w:tblPr>
        <w:tblW w:w="8747" w:type="dxa"/>
        <w:tblCellMar>
          <w:top w:w="15" w:type="dxa"/>
          <w:left w:w="15" w:type="dxa"/>
          <w:bottom w:w="15" w:type="dxa"/>
          <w:right w:w="15" w:type="dxa"/>
        </w:tblCellMar>
        <w:tblLook w:val="04A0" w:firstRow="1" w:lastRow="0" w:firstColumn="1" w:lastColumn="0" w:noHBand="0" w:noVBand="1"/>
      </w:tblPr>
      <w:tblGrid>
        <w:gridCol w:w="8747"/>
      </w:tblGrid>
      <w:tr w:rsidR="00354B87" w:rsidRPr="00354B87" w14:paraId="112BC8ED" w14:textId="77777777" w:rsidTr="00204235">
        <w:trPr>
          <w:trHeight w:val="22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6E812" w14:textId="77777777"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color w:val="000000"/>
                <w:sz w:val="30"/>
                <w:lang w:eastAsia="en-GB"/>
              </w:rPr>
              <w:t>H0:</w:t>
            </w:r>
          </w:p>
          <w:p w14:paraId="07C1D103" w14:textId="77777777" w:rsidR="00354B87" w:rsidRPr="00354B87" w:rsidRDefault="00354B87" w:rsidP="00354B87">
            <w:pPr>
              <w:rPr>
                <w:rFonts w:ascii="Times New Roman" w:eastAsia="Times New Roman" w:hAnsi="Times New Roman" w:cs="Times New Roman"/>
                <w:szCs w:val="24"/>
                <w:lang w:eastAsia="en-GB"/>
              </w:rPr>
            </w:pPr>
          </w:p>
          <w:p w14:paraId="317C04BB" w14:textId="77777777"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color w:val="000000"/>
                <w:sz w:val="30"/>
                <w:lang w:eastAsia="en-GB"/>
              </w:rPr>
              <w:t>H1:</w:t>
            </w:r>
          </w:p>
          <w:p w14:paraId="7DCE4CF3" w14:textId="77777777" w:rsidR="00354B87" w:rsidRPr="00354B87" w:rsidRDefault="00354B87" w:rsidP="00354B87">
            <w:pPr>
              <w:rPr>
                <w:rFonts w:ascii="Times New Roman" w:eastAsia="Times New Roman" w:hAnsi="Times New Roman" w:cs="Times New Roman"/>
                <w:szCs w:val="24"/>
                <w:lang w:eastAsia="en-GB"/>
              </w:rPr>
            </w:pPr>
          </w:p>
          <w:p w14:paraId="6E6B105E" w14:textId="77777777"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color w:val="000000"/>
                <w:sz w:val="26"/>
                <w:szCs w:val="26"/>
                <w:lang w:eastAsia="en-GB"/>
              </w:rPr>
              <w:t>How would you interpret a p-value of:</w:t>
            </w:r>
          </w:p>
          <w:p w14:paraId="1C5FDD5D" w14:textId="77777777" w:rsidR="00354B87" w:rsidRPr="00354B87" w:rsidRDefault="00354B87" w:rsidP="00354B87">
            <w:pPr>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p>
          <w:p w14:paraId="4825514E" w14:textId="5AACFCDE" w:rsidR="00204235" w:rsidRDefault="00354B87" w:rsidP="00204235">
            <w:pPr>
              <w:pStyle w:val="ListParagraph"/>
              <w:numPr>
                <w:ilvl w:val="0"/>
                <w:numId w:val="20"/>
              </w:numPr>
              <w:textAlignment w:val="baseline"/>
              <w:rPr>
                <w:rFonts w:ascii="Arial" w:eastAsia="Times New Roman" w:hAnsi="Arial" w:cs="Arial"/>
                <w:b/>
                <w:bCs/>
                <w:color w:val="000000"/>
                <w:sz w:val="26"/>
                <w:szCs w:val="26"/>
                <w:lang w:eastAsia="en-GB"/>
              </w:rPr>
            </w:pPr>
            <w:r w:rsidRPr="00204235">
              <w:rPr>
                <w:rFonts w:ascii="Arial" w:eastAsia="Times New Roman" w:hAnsi="Arial" w:cs="Arial"/>
                <w:b/>
                <w:bCs/>
                <w:color w:val="000000"/>
                <w:sz w:val="26"/>
                <w:szCs w:val="26"/>
                <w:lang w:eastAsia="en-GB"/>
              </w:rPr>
              <w:t>p = 0.60?</w:t>
            </w:r>
          </w:p>
          <w:p w14:paraId="396DC131" w14:textId="3E946CFF" w:rsidR="00204235" w:rsidRDefault="00204235" w:rsidP="00204235">
            <w:pPr>
              <w:textAlignment w:val="baseline"/>
              <w:rPr>
                <w:rFonts w:ascii="Arial" w:eastAsia="Times New Roman" w:hAnsi="Arial" w:cs="Arial"/>
                <w:b/>
                <w:bCs/>
                <w:color w:val="000000"/>
                <w:sz w:val="26"/>
                <w:szCs w:val="26"/>
                <w:lang w:eastAsia="en-GB"/>
              </w:rPr>
            </w:pPr>
          </w:p>
          <w:p w14:paraId="5F263C24" w14:textId="58DE122F" w:rsidR="00204235" w:rsidRDefault="00204235" w:rsidP="00204235">
            <w:pPr>
              <w:textAlignment w:val="baseline"/>
              <w:rPr>
                <w:rFonts w:ascii="Arial" w:eastAsia="Times New Roman" w:hAnsi="Arial" w:cs="Arial"/>
                <w:b/>
                <w:bCs/>
                <w:color w:val="000000"/>
                <w:sz w:val="26"/>
                <w:szCs w:val="26"/>
                <w:lang w:eastAsia="en-GB"/>
              </w:rPr>
            </w:pPr>
          </w:p>
          <w:p w14:paraId="5A6C7E7F" w14:textId="26CBFC9C" w:rsidR="00204235" w:rsidRDefault="00204235" w:rsidP="00204235">
            <w:pPr>
              <w:textAlignment w:val="baseline"/>
              <w:rPr>
                <w:rFonts w:ascii="Arial" w:eastAsia="Times New Roman" w:hAnsi="Arial" w:cs="Arial"/>
                <w:b/>
                <w:bCs/>
                <w:color w:val="000000"/>
                <w:sz w:val="26"/>
                <w:szCs w:val="26"/>
                <w:lang w:eastAsia="en-GB"/>
              </w:rPr>
            </w:pPr>
          </w:p>
          <w:p w14:paraId="7AA6AB89" w14:textId="77777777" w:rsidR="00204235" w:rsidRPr="00204235" w:rsidRDefault="00204235" w:rsidP="00204235">
            <w:pPr>
              <w:textAlignment w:val="baseline"/>
              <w:rPr>
                <w:rFonts w:ascii="Arial" w:eastAsia="Times New Roman" w:hAnsi="Arial" w:cs="Arial"/>
                <w:b/>
                <w:bCs/>
                <w:color w:val="000000"/>
                <w:sz w:val="26"/>
                <w:szCs w:val="26"/>
                <w:lang w:eastAsia="en-GB"/>
              </w:rPr>
            </w:pPr>
          </w:p>
          <w:p w14:paraId="46B1DCEB" w14:textId="7F1E4AB7" w:rsidR="00354B87" w:rsidRPr="00204235" w:rsidRDefault="00354B87" w:rsidP="00204235">
            <w:pPr>
              <w:pStyle w:val="ListParagraph"/>
              <w:numPr>
                <w:ilvl w:val="0"/>
                <w:numId w:val="20"/>
              </w:numPr>
              <w:textAlignment w:val="baseline"/>
              <w:rPr>
                <w:rFonts w:ascii="Arial" w:eastAsia="Times New Roman" w:hAnsi="Arial" w:cs="Arial"/>
                <w:b/>
                <w:bCs/>
                <w:color w:val="000000"/>
                <w:sz w:val="26"/>
                <w:szCs w:val="26"/>
                <w:lang w:eastAsia="en-GB"/>
              </w:rPr>
            </w:pPr>
            <w:r w:rsidRPr="00204235">
              <w:rPr>
                <w:rFonts w:ascii="Arial" w:eastAsia="Times New Roman" w:hAnsi="Arial" w:cs="Arial"/>
                <w:b/>
                <w:bCs/>
                <w:color w:val="000000"/>
                <w:sz w:val="26"/>
                <w:szCs w:val="26"/>
                <w:lang w:eastAsia="en-GB"/>
              </w:rPr>
              <w:t>p = 0.001?</w:t>
            </w:r>
          </w:p>
          <w:p w14:paraId="5B0D383D" w14:textId="77777777" w:rsidR="00204235" w:rsidRDefault="00204235" w:rsidP="00354B87">
            <w:pPr>
              <w:spacing w:after="240"/>
              <w:rPr>
                <w:rFonts w:ascii="Times New Roman" w:eastAsia="Times New Roman" w:hAnsi="Times New Roman" w:cs="Times New Roman"/>
                <w:szCs w:val="24"/>
                <w:lang w:eastAsia="en-GB"/>
              </w:rPr>
            </w:pPr>
          </w:p>
          <w:p w14:paraId="3074F019" w14:textId="670F8FD1" w:rsidR="00354B87" w:rsidRP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tc>
      </w:tr>
    </w:tbl>
    <w:p w14:paraId="40990B97" w14:textId="06676402" w:rsidR="00204235" w:rsidRDefault="00204235" w:rsidP="00354B87">
      <w:pPr>
        <w:spacing w:after="240"/>
        <w:rPr>
          <w:rFonts w:ascii="Times New Roman" w:eastAsia="Times New Roman" w:hAnsi="Times New Roman" w:cs="Times New Roman"/>
          <w:szCs w:val="24"/>
          <w:lang w:eastAsia="en-GB"/>
        </w:rPr>
      </w:pPr>
    </w:p>
    <w:p w14:paraId="5C7D7DE6" w14:textId="5553D957" w:rsidR="00204235" w:rsidRDefault="00204235" w:rsidP="00354B87">
      <w:pPr>
        <w:spacing w:after="240"/>
        <w:rPr>
          <w:rFonts w:ascii="Times New Roman" w:eastAsia="Times New Roman" w:hAnsi="Times New Roman" w:cs="Times New Roman"/>
          <w:szCs w:val="24"/>
          <w:lang w:eastAsia="en-GB"/>
        </w:rPr>
      </w:pPr>
    </w:p>
    <w:p w14:paraId="7B61A0DE" w14:textId="7B74E0C5" w:rsidR="00204235" w:rsidRPr="00354B87" w:rsidRDefault="00204235" w:rsidP="00354B87">
      <w:pPr>
        <w:spacing w:after="240"/>
        <w:rPr>
          <w:rFonts w:ascii="Times New Roman" w:eastAsia="Times New Roman" w:hAnsi="Times New Roman" w:cs="Times New Roman"/>
          <w:szCs w:val="24"/>
          <w:lang w:eastAsia="en-GB"/>
        </w:rPr>
      </w:pPr>
    </w:p>
    <w:p w14:paraId="289F8A2C" w14:textId="77777777"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b/>
          <w:bCs/>
          <w:color w:val="000000"/>
          <w:sz w:val="32"/>
          <w:szCs w:val="32"/>
          <w:lang w:eastAsia="en-GB"/>
        </w:rPr>
        <w:t>MISCONCEPTIONS: what the p-value is not!</w:t>
      </w:r>
    </w:p>
    <w:p w14:paraId="0B848837" w14:textId="1F8A3831" w:rsidR="00354B87" w:rsidRPr="00354B87" w:rsidRDefault="00354B87" w:rsidP="00354B87">
      <w:pPr>
        <w:spacing w:after="160"/>
        <w:rPr>
          <w:rFonts w:ascii="Times New Roman" w:eastAsia="Times New Roman" w:hAnsi="Times New Roman" w:cs="Times New Roman"/>
          <w:szCs w:val="24"/>
          <w:lang w:eastAsia="en-GB"/>
        </w:rPr>
      </w:pPr>
      <w:r w:rsidRPr="00354B87">
        <w:rPr>
          <w:rFonts w:ascii="Arial" w:eastAsia="Times New Roman" w:hAnsi="Arial" w:cs="Arial"/>
          <w:i/>
          <w:iCs/>
          <w:color w:val="000000"/>
          <w:sz w:val="22"/>
          <w:szCs w:val="22"/>
          <w:lang w:eastAsia="en-GB"/>
        </w:rPr>
        <w:t>Discussion notes</w:t>
      </w:r>
    </w:p>
    <w:tbl>
      <w:tblPr>
        <w:tblW w:w="8754" w:type="dxa"/>
        <w:tblCellMar>
          <w:top w:w="15" w:type="dxa"/>
          <w:left w:w="15" w:type="dxa"/>
          <w:bottom w:w="15" w:type="dxa"/>
          <w:right w:w="15" w:type="dxa"/>
        </w:tblCellMar>
        <w:tblLook w:val="04A0" w:firstRow="1" w:lastRow="0" w:firstColumn="1" w:lastColumn="0" w:noHBand="0" w:noVBand="1"/>
      </w:tblPr>
      <w:tblGrid>
        <w:gridCol w:w="8754"/>
      </w:tblGrid>
      <w:tr w:rsidR="00354B87" w:rsidRPr="00354B87" w14:paraId="76B414A0" w14:textId="77777777" w:rsidTr="00204235">
        <w:trPr>
          <w:trHeight w:val="27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376A8" w14:textId="77777777" w:rsidR="00204235" w:rsidRDefault="00204235" w:rsidP="00354B87">
            <w:pPr>
              <w:rPr>
                <w:rFonts w:ascii="Arial" w:eastAsia="Times New Roman" w:hAnsi="Arial" w:cs="Arial"/>
                <w:b/>
                <w:bCs/>
                <w:i/>
                <w:iCs/>
                <w:color w:val="212121"/>
                <w:szCs w:val="24"/>
                <w:shd w:val="clear" w:color="auto" w:fill="E6E0F4"/>
                <w:lang w:eastAsia="en-GB"/>
              </w:rPr>
            </w:pPr>
            <w:r w:rsidRPr="00204235">
              <w:rPr>
                <w:rFonts w:ascii="Arial" w:eastAsia="Times New Roman" w:hAnsi="Arial" w:cs="Arial"/>
                <w:b/>
                <w:bCs/>
                <w:i/>
                <w:iCs/>
                <w:color w:val="212121"/>
                <w:szCs w:val="24"/>
                <w:shd w:val="clear" w:color="auto" w:fill="E6E0F4"/>
                <w:lang w:eastAsia="en-GB"/>
              </w:rPr>
              <w:t xml:space="preserve">The P-value is the probability that the null hypothesis is true i.e. If P&lt;.05, the null hypothesis has only a 5% chance of being true </w:t>
            </w:r>
          </w:p>
          <w:p w14:paraId="142D4FCC" w14:textId="77777777" w:rsidR="00204235" w:rsidRDefault="00204235" w:rsidP="00354B87">
            <w:pPr>
              <w:rPr>
                <w:rFonts w:ascii="Arial" w:eastAsia="Times New Roman" w:hAnsi="Arial" w:cs="Arial"/>
                <w:b/>
                <w:bCs/>
                <w:i/>
                <w:iCs/>
                <w:color w:val="212121"/>
                <w:szCs w:val="24"/>
                <w:shd w:val="clear" w:color="auto" w:fill="E6E0F4"/>
                <w:lang w:eastAsia="en-GB"/>
              </w:rPr>
            </w:pPr>
          </w:p>
          <w:p w14:paraId="66DA477D" w14:textId="0A9BC04F"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color w:val="000000"/>
                <w:szCs w:val="24"/>
                <w:lang w:eastAsia="en-GB"/>
              </w:rPr>
              <w:t>True? or False?</w:t>
            </w:r>
          </w:p>
          <w:p w14:paraId="245B0902" w14:textId="77777777" w:rsidR="00204235" w:rsidRDefault="00204235" w:rsidP="00354B87">
            <w:pPr>
              <w:rPr>
                <w:rFonts w:ascii="Arial" w:eastAsia="Times New Roman" w:hAnsi="Arial" w:cs="Arial"/>
                <w:color w:val="000000"/>
                <w:szCs w:val="24"/>
                <w:lang w:eastAsia="en-GB"/>
              </w:rPr>
            </w:pPr>
          </w:p>
          <w:p w14:paraId="5EF56771" w14:textId="295B0852"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color w:val="000000"/>
                <w:szCs w:val="24"/>
                <w:lang w:eastAsia="en-GB"/>
              </w:rPr>
              <w:t>Explanation:</w:t>
            </w:r>
          </w:p>
          <w:p w14:paraId="44A2CF54" w14:textId="77777777" w:rsidR="00204235"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p w14:paraId="078E3C83" w14:textId="64F92239" w:rsidR="00354B87" w:rsidRP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p>
        </w:tc>
      </w:tr>
    </w:tbl>
    <w:p w14:paraId="75883050" w14:textId="28D9C72E" w:rsidR="00354B87" w:rsidRPr="00354B87" w:rsidRDefault="00354B87" w:rsidP="00354B87">
      <w:pPr>
        <w:rPr>
          <w:rFonts w:ascii="Times New Roman" w:eastAsia="Times New Roman" w:hAnsi="Times New Roman" w:cs="Times New Roman"/>
          <w:szCs w:val="24"/>
          <w:lang w:eastAsia="en-GB"/>
        </w:rPr>
      </w:pPr>
    </w:p>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354B87" w:rsidRPr="00354B87" w14:paraId="0BF4C98C" w14:textId="77777777" w:rsidTr="00204235">
        <w:trPr>
          <w:trHeight w:val="26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C152A" w14:textId="622F2820" w:rsidR="00354B87" w:rsidRPr="00354B87" w:rsidRDefault="00354B87" w:rsidP="00204235">
            <w:pPr>
              <w:rPr>
                <w:rFonts w:ascii="Times New Roman" w:eastAsia="Times New Roman" w:hAnsi="Times New Roman" w:cs="Times New Roman"/>
                <w:szCs w:val="24"/>
                <w:lang w:eastAsia="en-GB"/>
              </w:rPr>
            </w:pPr>
          </w:p>
        </w:tc>
      </w:tr>
    </w:tbl>
    <w:p w14:paraId="48E4B8CE" w14:textId="4623334F" w:rsidR="00354B87" w:rsidRPr="00354B87" w:rsidRDefault="00371918" w:rsidP="00354B87">
      <w:pPr>
        <w:rPr>
          <w:rFonts w:ascii="Times New Roman" w:eastAsia="Times New Roman" w:hAnsi="Times New Roman" w:cs="Times New Roman"/>
          <w:szCs w:val="24"/>
          <w:lang w:eastAsia="en-GB"/>
        </w:rPr>
      </w:pPr>
      <w:r>
        <w:rPr>
          <w:noProof/>
        </w:rPr>
        <w:drawing>
          <wp:anchor distT="0" distB="0" distL="114300" distR="114300" simplePos="0" relativeHeight="251697152" behindDoc="1" locked="0" layoutInCell="1" allowOverlap="1" wp14:anchorId="71A57162" wp14:editId="51CB574D">
            <wp:simplePos x="0" y="0"/>
            <wp:positionH relativeFrom="column">
              <wp:posOffset>-937641</wp:posOffset>
            </wp:positionH>
            <wp:positionV relativeFrom="page">
              <wp:posOffset>21336</wp:posOffset>
            </wp:positionV>
            <wp:extent cx="7552690" cy="10688320"/>
            <wp:effectExtent l="0" t="0" r="3810" b="5080"/>
            <wp:wrapNone/>
            <wp:docPr id="11" name="Picture 11" descr="A blue and white frame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frame with a white bord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552690" cy="10688320"/>
                    </a:xfrm>
                    <a:prstGeom prst="rect">
                      <a:avLst/>
                    </a:prstGeom>
                  </pic:spPr>
                </pic:pic>
              </a:graphicData>
            </a:graphic>
            <wp14:sizeRelH relativeFrom="page">
              <wp14:pctWidth>0</wp14:pctWidth>
            </wp14:sizeRelH>
            <wp14:sizeRelV relativeFrom="page">
              <wp14:pctHeight>0</wp14:pctHeight>
            </wp14:sizeRelV>
          </wp:anchor>
        </w:drawing>
      </w:r>
    </w:p>
    <w:tbl>
      <w:tblPr>
        <w:tblW w:w="9034" w:type="dxa"/>
        <w:tblCellMar>
          <w:top w:w="15" w:type="dxa"/>
          <w:left w:w="15" w:type="dxa"/>
          <w:bottom w:w="15" w:type="dxa"/>
          <w:right w:w="15" w:type="dxa"/>
        </w:tblCellMar>
        <w:tblLook w:val="04A0" w:firstRow="1" w:lastRow="0" w:firstColumn="1" w:lastColumn="0" w:noHBand="0" w:noVBand="1"/>
      </w:tblPr>
      <w:tblGrid>
        <w:gridCol w:w="9034"/>
      </w:tblGrid>
      <w:tr w:rsidR="00354B87" w:rsidRPr="00354B87" w14:paraId="2C6637CB" w14:textId="77777777" w:rsidTr="00204235">
        <w:trPr>
          <w:trHeight w:val="25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26351" w14:textId="77777777" w:rsidR="00204235" w:rsidRPr="00354B87" w:rsidRDefault="00204235" w:rsidP="00204235">
            <w:pPr>
              <w:spacing w:after="160"/>
              <w:rPr>
                <w:rFonts w:ascii="Times New Roman" w:eastAsia="Times New Roman" w:hAnsi="Times New Roman" w:cs="Times New Roman"/>
                <w:i/>
                <w:iCs/>
                <w:szCs w:val="24"/>
                <w:lang w:eastAsia="en-GB"/>
              </w:rPr>
            </w:pPr>
            <w:r w:rsidRPr="00204235">
              <w:rPr>
                <w:rFonts w:ascii="Arial" w:eastAsia="Times New Roman" w:hAnsi="Arial" w:cs="Arial"/>
                <w:b/>
                <w:bCs/>
                <w:i/>
                <w:iCs/>
                <w:color w:val="212121"/>
                <w:szCs w:val="24"/>
                <w:shd w:val="clear" w:color="auto" w:fill="E6E0F4"/>
                <w:lang w:eastAsia="en-GB"/>
              </w:rPr>
              <w:t>p-value says nothing about the size of the effect</w:t>
            </w:r>
          </w:p>
          <w:p w14:paraId="570A0B6A" w14:textId="77C552F2" w:rsidR="00354B87" w:rsidRDefault="00354B87" w:rsidP="00354B87">
            <w:pPr>
              <w:rPr>
                <w:rFonts w:ascii="Arial" w:eastAsia="Times New Roman" w:hAnsi="Arial" w:cs="Arial"/>
                <w:color w:val="000000"/>
                <w:szCs w:val="24"/>
                <w:lang w:eastAsia="en-GB"/>
              </w:rPr>
            </w:pPr>
            <w:r w:rsidRPr="00354B87">
              <w:rPr>
                <w:rFonts w:ascii="Arial" w:eastAsia="Times New Roman" w:hAnsi="Arial" w:cs="Arial"/>
                <w:color w:val="000000"/>
                <w:szCs w:val="24"/>
                <w:lang w:eastAsia="en-GB"/>
              </w:rPr>
              <w:t>True? or False?</w:t>
            </w:r>
          </w:p>
          <w:p w14:paraId="680C0845" w14:textId="77777777" w:rsidR="00204235" w:rsidRPr="00354B87" w:rsidRDefault="00204235" w:rsidP="00354B87">
            <w:pPr>
              <w:rPr>
                <w:rFonts w:ascii="Times New Roman" w:eastAsia="Times New Roman" w:hAnsi="Times New Roman" w:cs="Times New Roman"/>
                <w:szCs w:val="24"/>
                <w:lang w:eastAsia="en-GB"/>
              </w:rPr>
            </w:pPr>
          </w:p>
          <w:p w14:paraId="3764CB15" w14:textId="77777777"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color w:val="000000"/>
                <w:szCs w:val="24"/>
                <w:lang w:eastAsia="en-GB"/>
              </w:rPr>
              <w:t>Explanation:</w:t>
            </w:r>
          </w:p>
          <w:p w14:paraId="036A887B" w14:textId="0659F9C3" w:rsidR="00D51F2D"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p>
          <w:p w14:paraId="63E9AE41" w14:textId="21884277" w:rsidR="00204235"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p>
          <w:p w14:paraId="30CFBBD9" w14:textId="1EB01386" w:rsidR="00354B87" w:rsidRP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p>
        </w:tc>
      </w:tr>
    </w:tbl>
    <w:p w14:paraId="66AA17B5" w14:textId="77777777" w:rsidR="00204235" w:rsidRDefault="00204235" w:rsidP="00354B87">
      <w:pPr>
        <w:spacing w:after="160"/>
        <w:rPr>
          <w:rFonts w:ascii="Arial" w:eastAsia="Times New Roman" w:hAnsi="Arial" w:cs="Arial"/>
          <w:b/>
          <w:bCs/>
          <w:color w:val="000000"/>
          <w:szCs w:val="24"/>
          <w:u w:val="single"/>
          <w:lang w:eastAsia="en-GB"/>
        </w:rPr>
      </w:pPr>
    </w:p>
    <w:p w14:paraId="3A12B093" w14:textId="07D08C7C" w:rsidR="00354B87" w:rsidRPr="00354B87" w:rsidRDefault="00354B87" w:rsidP="00354B87">
      <w:pPr>
        <w:spacing w:after="160"/>
        <w:rPr>
          <w:rFonts w:ascii="Times New Roman" w:eastAsia="Times New Roman" w:hAnsi="Times New Roman" w:cs="Times New Roman"/>
          <w:szCs w:val="24"/>
          <w:lang w:eastAsia="en-GB"/>
        </w:rPr>
      </w:pPr>
      <w:r w:rsidRPr="00354B87">
        <w:rPr>
          <w:rFonts w:ascii="Arial" w:eastAsia="Times New Roman" w:hAnsi="Arial" w:cs="Arial"/>
          <w:b/>
          <w:bCs/>
          <w:color w:val="000000"/>
          <w:szCs w:val="24"/>
          <w:u w:val="single"/>
          <w:lang w:eastAsia="en-GB"/>
        </w:rPr>
        <w:t xml:space="preserve">ASIDE: </w:t>
      </w:r>
      <w:r w:rsidRPr="00354B87">
        <w:rPr>
          <w:rFonts w:ascii="Arial" w:eastAsia="Times New Roman" w:hAnsi="Arial" w:cs="Arial"/>
          <w:color w:val="000000"/>
          <w:szCs w:val="24"/>
          <w:u w:val="single"/>
          <w:lang w:eastAsia="en-GB"/>
        </w:rPr>
        <w:t>CONFIDENCE INTERVALS</w:t>
      </w:r>
    </w:p>
    <w:p w14:paraId="7A0CD1FD" w14:textId="77777777"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color w:val="000000"/>
          <w:szCs w:val="24"/>
          <w:lang w:eastAsia="en-GB"/>
        </w:rPr>
        <w:t>A 95% confidence interval (CI) tells you that if you repeated your experiment many times, you would expect your constructed confidence intervals to “trap” the true parameter value (observed statistic) 95% of the time.</w:t>
      </w:r>
    </w:p>
    <w:p w14:paraId="58E0C7E7" w14:textId="77777777" w:rsidR="00354B87" w:rsidRPr="00354B87" w:rsidRDefault="00354B87" w:rsidP="00354B87">
      <w:pPr>
        <w:numPr>
          <w:ilvl w:val="0"/>
          <w:numId w:val="14"/>
        </w:numPr>
        <w:textAlignment w:val="baseline"/>
        <w:rPr>
          <w:rFonts w:ascii="Arial" w:eastAsia="Times New Roman" w:hAnsi="Arial" w:cs="Arial"/>
          <w:color w:val="000000"/>
          <w:szCs w:val="24"/>
          <w:lang w:eastAsia="en-GB"/>
        </w:rPr>
      </w:pPr>
      <w:r w:rsidRPr="00354B87">
        <w:rPr>
          <w:rFonts w:ascii="Arial" w:eastAsia="Times New Roman" w:hAnsi="Arial" w:cs="Arial"/>
          <w:color w:val="000000"/>
          <w:szCs w:val="24"/>
          <w:lang w:eastAsia="en-GB"/>
        </w:rPr>
        <w:t>easier to interpret</w:t>
      </w:r>
    </w:p>
    <w:p w14:paraId="4261BF76" w14:textId="77777777" w:rsidR="00354B87" w:rsidRPr="00354B87" w:rsidRDefault="00354B87" w:rsidP="00354B87">
      <w:pPr>
        <w:numPr>
          <w:ilvl w:val="0"/>
          <w:numId w:val="14"/>
        </w:numPr>
        <w:textAlignment w:val="baseline"/>
        <w:rPr>
          <w:rFonts w:ascii="Arial" w:eastAsia="Times New Roman" w:hAnsi="Arial" w:cs="Arial"/>
          <w:color w:val="000000"/>
          <w:szCs w:val="24"/>
          <w:lang w:eastAsia="en-GB"/>
        </w:rPr>
      </w:pPr>
      <w:r w:rsidRPr="00354B87">
        <w:rPr>
          <w:rFonts w:ascii="Arial" w:eastAsia="Times New Roman" w:hAnsi="Arial" w:cs="Arial"/>
          <w:color w:val="000000"/>
          <w:szCs w:val="24"/>
          <w:lang w:eastAsia="en-GB"/>
        </w:rPr>
        <w:t xml:space="preserve">more informative than p-values (shows statistical </w:t>
      </w:r>
      <w:r w:rsidRPr="00354B87">
        <w:rPr>
          <w:rFonts w:ascii="Arial" w:eastAsia="Times New Roman" w:hAnsi="Arial" w:cs="Arial"/>
          <w:b/>
          <w:bCs/>
          <w:color w:val="000000"/>
          <w:szCs w:val="24"/>
          <w:lang w:eastAsia="en-GB"/>
        </w:rPr>
        <w:t>AND</w:t>
      </w:r>
      <w:r w:rsidRPr="00354B87">
        <w:rPr>
          <w:rFonts w:ascii="Arial" w:eastAsia="Times New Roman" w:hAnsi="Arial" w:cs="Arial"/>
          <w:color w:val="000000"/>
          <w:szCs w:val="24"/>
          <w:lang w:eastAsia="en-GB"/>
        </w:rPr>
        <w:t xml:space="preserve"> clinical significance)</w:t>
      </w:r>
    </w:p>
    <w:p w14:paraId="01670010" w14:textId="3A5314B7" w:rsidR="00D51F2D" w:rsidRDefault="00D51F2D" w:rsidP="00354B87">
      <w:pPr>
        <w:spacing w:after="240"/>
        <w:rPr>
          <w:rFonts w:ascii="Times New Roman" w:eastAsia="Times New Roman" w:hAnsi="Times New Roman" w:cs="Times New Roman"/>
          <w:szCs w:val="24"/>
          <w:bdr w:val="none" w:sz="0" w:space="0" w:color="auto" w:frame="1"/>
          <w:lang w:eastAsia="en-GB"/>
        </w:rPr>
      </w:pPr>
      <w:r w:rsidRPr="00354B87">
        <w:rPr>
          <w:rFonts w:ascii="Times New Roman" w:eastAsia="Times New Roman" w:hAnsi="Times New Roman" w:cs="Times New Roman"/>
          <w:noProof/>
          <w:szCs w:val="24"/>
          <w:bdr w:val="none" w:sz="0" w:space="0" w:color="auto" w:frame="1"/>
          <w:lang w:eastAsia="en-GB"/>
        </w:rPr>
        <w:drawing>
          <wp:anchor distT="0" distB="0" distL="114300" distR="114300" simplePos="0" relativeHeight="251704320" behindDoc="1" locked="0" layoutInCell="1" allowOverlap="1" wp14:anchorId="11B0FA37" wp14:editId="3CFD990E">
            <wp:simplePos x="0" y="0"/>
            <wp:positionH relativeFrom="column">
              <wp:posOffset>1651218</wp:posOffset>
            </wp:positionH>
            <wp:positionV relativeFrom="paragraph">
              <wp:posOffset>189465</wp:posOffset>
            </wp:positionV>
            <wp:extent cx="4351286" cy="2730674"/>
            <wp:effectExtent l="0" t="0" r="5080" b="0"/>
            <wp:wrapNone/>
            <wp:docPr id="13" name="Picture 13" descr="A graph of values and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values and values&#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b="6424"/>
                    <a:stretch/>
                  </pic:blipFill>
                  <pic:spPr bwMode="auto">
                    <a:xfrm>
                      <a:off x="0" y="0"/>
                      <a:ext cx="4351286" cy="27306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B87" w:rsidRPr="00354B87">
        <w:rPr>
          <w:rFonts w:ascii="Times New Roman" w:eastAsia="Times New Roman" w:hAnsi="Times New Roman" w:cs="Times New Roman"/>
          <w:szCs w:val="24"/>
          <w:lang w:eastAsia="en-GB"/>
        </w:rPr>
        <w:br/>
      </w:r>
    </w:p>
    <w:p w14:paraId="3AFAE3D7" w14:textId="4661A107" w:rsidR="00354B87" w:rsidRPr="00354B87" w:rsidRDefault="00204235"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bdr w:val="none" w:sz="0" w:space="0" w:color="auto" w:frame="1"/>
          <w:lang w:eastAsia="en-GB"/>
        </w:rPr>
        <w:fldChar w:fldCharType="begin"/>
      </w:r>
      <w:r w:rsidRPr="00354B87">
        <w:rPr>
          <w:rFonts w:ascii="Times New Roman" w:eastAsia="Times New Roman" w:hAnsi="Times New Roman" w:cs="Times New Roman"/>
          <w:szCs w:val="24"/>
          <w:bdr w:val="none" w:sz="0" w:space="0" w:color="auto" w:frame="1"/>
          <w:lang w:eastAsia="en-GB"/>
        </w:rPr>
        <w:instrText xml:space="preserve"> INCLUDEPICTURE "https://lh6.googleusercontent.com/hlcvtUVXnrzKUedAZwmEyszPdyLHMXEVf4andpKiQc1z1B1svYQ8VYKcAlXBSCMaJrS3iqahWEIdnVnabu0MMg6D2hVjkUV1Ee7yrhHf4ExoQ82F-Oob1Arrm01-T27X25Wjv7Oev_s-BbcoIt2Tdg" \* MERGEFORMATINET </w:instrText>
      </w:r>
      <w:r w:rsidR="00000000">
        <w:rPr>
          <w:rFonts w:ascii="Times New Roman" w:eastAsia="Times New Roman" w:hAnsi="Times New Roman" w:cs="Times New Roman"/>
          <w:szCs w:val="24"/>
          <w:bdr w:val="none" w:sz="0" w:space="0" w:color="auto" w:frame="1"/>
          <w:lang w:eastAsia="en-GB"/>
        </w:rPr>
        <w:fldChar w:fldCharType="separate"/>
      </w:r>
      <w:r w:rsidRPr="00354B87">
        <w:rPr>
          <w:rFonts w:ascii="Times New Roman" w:eastAsia="Times New Roman" w:hAnsi="Times New Roman" w:cs="Times New Roman"/>
          <w:szCs w:val="24"/>
          <w:bdr w:val="none" w:sz="0" w:space="0" w:color="auto" w:frame="1"/>
          <w:lang w:eastAsia="en-GB"/>
        </w:rPr>
        <w:fldChar w:fldCharType="end"/>
      </w:r>
    </w:p>
    <w:p w14:paraId="46037E01" w14:textId="4C50C84F"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If CI does not </w:t>
      </w:r>
    </w:p>
    <w:p w14:paraId="0F05D079" w14:textId="77777777"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contain 0 → statistically significant</w:t>
      </w:r>
    </w:p>
    <w:p w14:paraId="6D1B58D8" w14:textId="77777777" w:rsidR="00354B87" w:rsidRPr="00354B87" w:rsidRDefault="00354B87" w:rsidP="00354B87">
      <w:pPr>
        <w:rPr>
          <w:rFonts w:ascii="Times New Roman" w:eastAsia="Times New Roman" w:hAnsi="Times New Roman" w:cs="Times New Roman"/>
          <w:szCs w:val="24"/>
          <w:lang w:eastAsia="en-GB"/>
        </w:rPr>
      </w:pPr>
    </w:p>
    <w:p w14:paraId="4D2C3AB9" w14:textId="77777777"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If CI is higher than</w:t>
      </w:r>
    </w:p>
    <w:p w14:paraId="34D5A68C" w14:textId="77777777"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clinical significance threshold </w:t>
      </w:r>
    </w:p>
    <w:p w14:paraId="03630C73" w14:textId="77777777"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 stronger result</w:t>
      </w:r>
    </w:p>
    <w:p w14:paraId="09E1451D" w14:textId="265C7078" w:rsidR="00354B87" w:rsidRDefault="00354B87" w:rsidP="00354B87">
      <w:pPr>
        <w:spacing w:after="240"/>
        <w:rPr>
          <w:rFonts w:ascii="Times New Roman" w:eastAsia="Times New Roman" w:hAnsi="Times New Roman" w:cs="Times New Roman"/>
          <w:szCs w:val="24"/>
          <w:lang w:eastAsia="en-GB"/>
        </w:rPr>
      </w:pPr>
    </w:p>
    <w:p w14:paraId="43536CC8" w14:textId="325D11F6" w:rsidR="00204235" w:rsidRDefault="00204235" w:rsidP="00354B87">
      <w:pPr>
        <w:spacing w:after="240"/>
        <w:rPr>
          <w:rFonts w:ascii="Times New Roman" w:eastAsia="Times New Roman" w:hAnsi="Times New Roman" w:cs="Times New Roman"/>
          <w:szCs w:val="24"/>
          <w:lang w:eastAsia="en-GB"/>
        </w:rPr>
      </w:pPr>
    </w:p>
    <w:p w14:paraId="3786E3C2" w14:textId="4CDC57B4" w:rsidR="00D51F2D" w:rsidRDefault="00D51F2D" w:rsidP="00354B87">
      <w:pPr>
        <w:spacing w:after="240"/>
        <w:rPr>
          <w:rFonts w:ascii="Times New Roman" w:eastAsia="Times New Roman" w:hAnsi="Times New Roman" w:cs="Times New Roman"/>
          <w:szCs w:val="24"/>
          <w:lang w:eastAsia="en-GB"/>
        </w:rPr>
      </w:pPr>
    </w:p>
    <w:p w14:paraId="3C1D6025" w14:textId="4DFE376B" w:rsidR="00D51F2D" w:rsidRDefault="00D51F2D" w:rsidP="00354B87">
      <w:pPr>
        <w:spacing w:after="240"/>
        <w:rPr>
          <w:rFonts w:ascii="Times New Roman" w:eastAsia="Times New Roman" w:hAnsi="Times New Roman" w:cs="Times New Roman"/>
          <w:szCs w:val="24"/>
          <w:lang w:eastAsia="en-GB"/>
        </w:rPr>
      </w:pPr>
    </w:p>
    <w:p w14:paraId="2CA0E4C1" w14:textId="25D1C74F" w:rsidR="00D51F2D" w:rsidRDefault="00371918" w:rsidP="00354B87">
      <w:pPr>
        <w:spacing w:after="240"/>
        <w:rPr>
          <w:rFonts w:ascii="Times New Roman" w:eastAsia="Times New Roman" w:hAnsi="Times New Roman" w:cs="Times New Roman"/>
          <w:szCs w:val="24"/>
          <w:lang w:eastAsia="en-GB"/>
        </w:rPr>
      </w:pPr>
      <w:r>
        <w:rPr>
          <w:noProof/>
        </w:rPr>
        <w:lastRenderedPageBreak/>
        <w:drawing>
          <wp:anchor distT="0" distB="0" distL="114300" distR="114300" simplePos="0" relativeHeight="251699200" behindDoc="1" locked="0" layoutInCell="1" allowOverlap="1" wp14:anchorId="672AA2F0" wp14:editId="5543C703">
            <wp:simplePos x="0" y="0"/>
            <wp:positionH relativeFrom="column">
              <wp:posOffset>-914400</wp:posOffset>
            </wp:positionH>
            <wp:positionV relativeFrom="page">
              <wp:posOffset>-2159</wp:posOffset>
            </wp:positionV>
            <wp:extent cx="7567930" cy="10709275"/>
            <wp:effectExtent l="0" t="0" r="1270" b="0"/>
            <wp:wrapNone/>
            <wp:docPr id="12" name="Picture 12" descr="A blue rectangular frame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rectangular frame with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67930" cy="10709275"/>
                    </a:xfrm>
                    <a:prstGeom prst="rect">
                      <a:avLst/>
                    </a:prstGeom>
                  </pic:spPr>
                </pic:pic>
              </a:graphicData>
            </a:graphic>
            <wp14:sizeRelH relativeFrom="page">
              <wp14:pctWidth>0</wp14:pctWidth>
            </wp14:sizeRelH>
            <wp14:sizeRelV relativeFrom="page">
              <wp14:pctHeight>0</wp14:pctHeight>
            </wp14:sizeRelV>
          </wp:anchor>
        </w:drawing>
      </w:r>
      <w:r w:rsidR="00D51F2D">
        <w:rPr>
          <w:rFonts w:ascii="Times New Roman" w:eastAsia="Times New Roman" w:hAnsi="Times New Roman" w:cs="Times New Roman"/>
          <w:noProof/>
          <w:szCs w:val="24"/>
          <w:lang w:eastAsia="en-GB"/>
        </w:rPr>
        <mc:AlternateContent>
          <mc:Choice Requires="wps">
            <w:drawing>
              <wp:anchor distT="0" distB="0" distL="114300" distR="114300" simplePos="0" relativeHeight="251668480" behindDoc="0" locked="0" layoutInCell="1" allowOverlap="1" wp14:anchorId="2C4A96BA" wp14:editId="070EFB96">
                <wp:simplePos x="0" y="0"/>
                <wp:positionH relativeFrom="column">
                  <wp:posOffset>-12526</wp:posOffset>
                </wp:positionH>
                <wp:positionV relativeFrom="paragraph">
                  <wp:posOffset>-75157</wp:posOffset>
                </wp:positionV>
                <wp:extent cx="5699342" cy="2467627"/>
                <wp:effectExtent l="0" t="0" r="15875" b="8890"/>
                <wp:wrapNone/>
                <wp:docPr id="19" name="Text Box 19"/>
                <wp:cNvGraphicFramePr/>
                <a:graphic xmlns:a="http://schemas.openxmlformats.org/drawingml/2006/main">
                  <a:graphicData uri="http://schemas.microsoft.com/office/word/2010/wordprocessingShape">
                    <wps:wsp>
                      <wps:cNvSpPr txBox="1"/>
                      <wps:spPr>
                        <a:xfrm>
                          <a:off x="0" y="0"/>
                          <a:ext cx="5699342" cy="2467627"/>
                        </a:xfrm>
                        <a:prstGeom prst="rect">
                          <a:avLst/>
                        </a:prstGeom>
                        <a:solidFill>
                          <a:schemeClr val="lt1"/>
                        </a:solidFill>
                        <a:ln w="9525">
                          <a:solidFill>
                            <a:schemeClr val="tx1"/>
                          </a:solidFill>
                        </a:ln>
                      </wps:spPr>
                      <wps:txbx>
                        <w:txbxContent>
                          <w:p w14:paraId="173C553D" w14:textId="3075EDCC" w:rsidR="00D51F2D" w:rsidRPr="00354B87" w:rsidRDefault="00D51F2D" w:rsidP="00D51F2D">
                            <w:pPr>
                              <w:spacing w:after="160"/>
                              <w:rPr>
                                <w:rFonts w:ascii="Times New Roman" w:eastAsia="Times New Roman" w:hAnsi="Times New Roman" w:cs="Times New Roman"/>
                                <w:i/>
                                <w:iCs/>
                                <w:szCs w:val="24"/>
                                <w:lang w:eastAsia="en-GB"/>
                              </w:rPr>
                            </w:pPr>
                            <w:r w:rsidRPr="00D51F2D">
                              <w:rPr>
                                <w:rFonts w:ascii="Arial" w:eastAsia="Times New Roman" w:hAnsi="Arial" w:cs="Arial"/>
                                <w:b/>
                                <w:bCs/>
                                <w:i/>
                                <w:iCs/>
                                <w:color w:val="212121"/>
                                <w:szCs w:val="24"/>
                                <w:shd w:val="clear" w:color="auto" w:fill="E6E0F4"/>
                                <w:lang w:eastAsia="en-GB"/>
                              </w:rPr>
                              <w:t>A large p-value (&gt; 0.05) means that there is no significant effect; A small p-value (&lt; 0.05) means that there is a significant effect</w:t>
                            </w:r>
                          </w:p>
                          <w:p w14:paraId="009EC9A6" w14:textId="77777777" w:rsidR="00D51F2D" w:rsidRDefault="00D51F2D" w:rsidP="00D51F2D">
                            <w:pPr>
                              <w:rPr>
                                <w:rFonts w:ascii="Arial" w:eastAsia="Times New Roman" w:hAnsi="Arial" w:cs="Arial"/>
                                <w:color w:val="000000"/>
                                <w:szCs w:val="24"/>
                                <w:lang w:eastAsia="en-GB"/>
                              </w:rPr>
                            </w:pPr>
                            <w:r w:rsidRPr="00354B87">
                              <w:rPr>
                                <w:rFonts w:ascii="Arial" w:eastAsia="Times New Roman" w:hAnsi="Arial" w:cs="Arial"/>
                                <w:color w:val="000000"/>
                                <w:szCs w:val="24"/>
                                <w:lang w:eastAsia="en-GB"/>
                              </w:rPr>
                              <w:t>True? or False?</w:t>
                            </w:r>
                          </w:p>
                          <w:p w14:paraId="66AA9987" w14:textId="77777777" w:rsidR="00D51F2D" w:rsidRPr="00354B87" w:rsidRDefault="00D51F2D" w:rsidP="00D51F2D">
                            <w:pPr>
                              <w:rPr>
                                <w:rFonts w:ascii="Times New Roman" w:eastAsia="Times New Roman" w:hAnsi="Times New Roman" w:cs="Times New Roman"/>
                                <w:szCs w:val="24"/>
                                <w:lang w:eastAsia="en-GB"/>
                              </w:rPr>
                            </w:pPr>
                          </w:p>
                          <w:p w14:paraId="39D0C109" w14:textId="77777777" w:rsidR="00D51F2D" w:rsidRPr="00354B87" w:rsidRDefault="00D51F2D" w:rsidP="00D51F2D">
                            <w:pPr>
                              <w:rPr>
                                <w:rFonts w:ascii="Times New Roman" w:eastAsia="Times New Roman" w:hAnsi="Times New Roman" w:cs="Times New Roman"/>
                                <w:szCs w:val="24"/>
                                <w:lang w:eastAsia="en-GB"/>
                              </w:rPr>
                            </w:pPr>
                            <w:r w:rsidRPr="00354B87">
                              <w:rPr>
                                <w:rFonts w:ascii="Arial" w:eastAsia="Times New Roman" w:hAnsi="Arial" w:cs="Arial"/>
                                <w:color w:val="000000"/>
                                <w:szCs w:val="24"/>
                                <w:lang w:eastAsia="en-GB"/>
                              </w:rPr>
                              <w:t>Explanation:</w:t>
                            </w:r>
                          </w:p>
                          <w:p w14:paraId="4FEE8118" w14:textId="188A5847" w:rsidR="00D51F2D" w:rsidRDefault="00D51F2D"/>
                          <w:p w14:paraId="0E6965C0" w14:textId="7C7134F0" w:rsidR="00D51F2D" w:rsidRDefault="00D51F2D"/>
                          <w:p w14:paraId="1E08D240" w14:textId="77777777" w:rsidR="00D51F2D" w:rsidRDefault="00D51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4A96BA" id="_x0000_t202" coordsize="21600,21600" o:spt="202" path="m,l,21600r21600,l21600,xe">
                <v:stroke joinstyle="miter"/>
                <v:path gradientshapeok="t" o:connecttype="rect"/>
              </v:shapetype>
              <v:shape id="Text Box 19" o:spid="_x0000_s1026" type="#_x0000_t202" style="position:absolute;margin-left:-1pt;margin-top:-5.9pt;width:448.75pt;height:194.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" fillcolor="white [3201]" strokecolor="black [3213]">
                <v:textbox>
                  <w:txbxContent>
                    <w:p w14:paraId="173C553D" w14:textId="3075EDCC" w:rsidR="00D51F2D" w:rsidRPr="00354B87" w:rsidRDefault="00D51F2D" w:rsidP="00D51F2D">
                      <w:pPr>
                        <w:spacing w:after="160"/>
                        <w:rPr>
                          <w:rFonts w:ascii="Times New Roman" w:eastAsia="Times New Roman" w:hAnsi="Times New Roman" w:cs="Times New Roman"/>
                          <w:i/>
                          <w:iCs/>
                          <w:szCs w:val="24"/>
                          <w:lang w:eastAsia="en-GB"/>
                        </w:rPr>
                      </w:pPr>
                      <w:r w:rsidRPr="00D51F2D">
                        <w:rPr>
                          <w:rFonts w:ascii="Arial" w:eastAsia="Times New Roman" w:hAnsi="Arial" w:cs="Arial"/>
                          <w:b/>
                          <w:bCs/>
                          <w:i/>
                          <w:iCs/>
                          <w:color w:val="212121"/>
                          <w:szCs w:val="24"/>
                          <w:shd w:val="clear" w:color="auto" w:fill="E6E0F4"/>
                          <w:lang w:eastAsia="en-GB"/>
                        </w:rPr>
                        <w:t>A large p-value (&gt; 0.05) means that there is no significant effect; A small p-value (&lt; 0.05) means that there is a significant effect</w:t>
                      </w:r>
                    </w:p>
                    <w:p w14:paraId="009EC9A6" w14:textId="77777777" w:rsidR="00D51F2D" w:rsidRDefault="00D51F2D" w:rsidP="00D51F2D">
                      <w:pPr>
                        <w:rPr>
                          <w:rFonts w:ascii="Arial" w:eastAsia="Times New Roman" w:hAnsi="Arial" w:cs="Arial"/>
                          <w:color w:val="000000"/>
                          <w:szCs w:val="24"/>
                          <w:lang w:eastAsia="en-GB"/>
                        </w:rPr>
                      </w:pPr>
                      <w:r w:rsidRPr="00354B87">
                        <w:rPr>
                          <w:rFonts w:ascii="Arial" w:eastAsia="Times New Roman" w:hAnsi="Arial" w:cs="Arial"/>
                          <w:color w:val="000000"/>
                          <w:szCs w:val="24"/>
                          <w:lang w:eastAsia="en-GB"/>
                        </w:rPr>
                        <w:t>True? or False?</w:t>
                      </w:r>
                    </w:p>
                    <w:p w14:paraId="66AA9987" w14:textId="77777777" w:rsidR="00D51F2D" w:rsidRPr="00354B87" w:rsidRDefault="00D51F2D" w:rsidP="00D51F2D">
                      <w:pPr>
                        <w:rPr>
                          <w:rFonts w:ascii="Times New Roman" w:eastAsia="Times New Roman" w:hAnsi="Times New Roman" w:cs="Times New Roman"/>
                          <w:szCs w:val="24"/>
                          <w:lang w:eastAsia="en-GB"/>
                        </w:rPr>
                      </w:pPr>
                    </w:p>
                    <w:p w14:paraId="39D0C109" w14:textId="77777777" w:rsidR="00D51F2D" w:rsidRPr="00354B87" w:rsidRDefault="00D51F2D" w:rsidP="00D51F2D">
                      <w:pPr>
                        <w:rPr>
                          <w:rFonts w:ascii="Times New Roman" w:eastAsia="Times New Roman" w:hAnsi="Times New Roman" w:cs="Times New Roman"/>
                          <w:szCs w:val="24"/>
                          <w:lang w:eastAsia="en-GB"/>
                        </w:rPr>
                      </w:pPr>
                      <w:r w:rsidRPr="00354B87">
                        <w:rPr>
                          <w:rFonts w:ascii="Arial" w:eastAsia="Times New Roman" w:hAnsi="Arial" w:cs="Arial"/>
                          <w:color w:val="000000"/>
                          <w:szCs w:val="24"/>
                          <w:lang w:eastAsia="en-GB"/>
                        </w:rPr>
                        <w:t>Explanation:</w:t>
                      </w:r>
                    </w:p>
                    <w:p w14:paraId="4FEE8118" w14:textId="188A5847" w:rsidR="00D51F2D" w:rsidRDefault="00D51F2D"/>
                    <w:p w14:paraId="0E6965C0" w14:textId="7C7134F0" w:rsidR="00D51F2D" w:rsidRDefault="00D51F2D"/>
                    <w:p w14:paraId="1E08D240" w14:textId="77777777" w:rsidR="00D51F2D" w:rsidRDefault="00D51F2D"/>
                  </w:txbxContent>
                </v:textbox>
              </v:shape>
            </w:pict>
          </mc:Fallback>
        </mc:AlternateContent>
      </w:r>
    </w:p>
    <w:p w14:paraId="1A76E07F" w14:textId="09F56289" w:rsidR="00D51F2D" w:rsidRDefault="00D51F2D" w:rsidP="00354B87">
      <w:pPr>
        <w:spacing w:after="240"/>
        <w:rPr>
          <w:rFonts w:ascii="Times New Roman" w:eastAsia="Times New Roman" w:hAnsi="Times New Roman" w:cs="Times New Roman"/>
          <w:szCs w:val="24"/>
          <w:lang w:eastAsia="en-GB"/>
        </w:rPr>
      </w:pPr>
    </w:p>
    <w:p w14:paraId="2817A4EE" w14:textId="43B00B2A" w:rsidR="00354B87" w:rsidRDefault="00354B87" w:rsidP="00354B87">
      <w:pPr>
        <w:rPr>
          <w:rFonts w:ascii="Times New Roman" w:eastAsia="Times New Roman" w:hAnsi="Times New Roman" w:cs="Times New Roman"/>
          <w:szCs w:val="24"/>
          <w:lang w:eastAsia="en-GB"/>
        </w:rPr>
      </w:pPr>
    </w:p>
    <w:p w14:paraId="53A920B9" w14:textId="620A9F5C" w:rsidR="00D51F2D" w:rsidRDefault="00D51F2D" w:rsidP="00354B87">
      <w:pPr>
        <w:rPr>
          <w:rFonts w:ascii="Times New Roman" w:eastAsia="Times New Roman" w:hAnsi="Times New Roman" w:cs="Times New Roman"/>
          <w:szCs w:val="24"/>
          <w:lang w:eastAsia="en-GB"/>
        </w:rPr>
      </w:pPr>
    </w:p>
    <w:p w14:paraId="13A0CC13" w14:textId="5474A163" w:rsidR="00D51F2D" w:rsidRDefault="00D51F2D" w:rsidP="00354B87">
      <w:pPr>
        <w:rPr>
          <w:rFonts w:ascii="Times New Roman" w:eastAsia="Times New Roman" w:hAnsi="Times New Roman" w:cs="Times New Roman"/>
          <w:szCs w:val="24"/>
          <w:lang w:eastAsia="en-GB"/>
        </w:rPr>
      </w:pPr>
    </w:p>
    <w:p w14:paraId="1137907E" w14:textId="1BAEEF84" w:rsidR="00D51F2D" w:rsidRDefault="00D51F2D" w:rsidP="00354B87">
      <w:pPr>
        <w:rPr>
          <w:rFonts w:ascii="Times New Roman" w:eastAsia="Times New Roman" w:hAnsi="Times New Roman" w:cs="Times New Roman"/>
          <w:szCs w:val="24"/>
          <w:lang w:eastAsia="en-GB"/>
        </w:rPr>
      </w:pPr>
    </w:p>
    <w:p w14:paraId="21276835" w14:textId="7FD57724" w:rsidR="00D51F2D" w:rsidRDefault="00D51F2D" w:rsidP="00354B87">
      <w:pPr>
        <w:rPr>
          <w:rFonts w:ascii="Times New Roman" w:eastAsia="Times New Roman" w:hAnsi="Times New Roman" w:cs="Times New Roman"/>
          <w:szCs w:val="24"/>
          <w:lang w:eastAsia="en-GB"/>
        </w:rPr>
      </w:pPr>
    </w:p>
    <w:p w14:paraId="3B48A1A1" w14:textId="6C6D7993" w:rsidR="00D51F2D" w:rsidRDefault="00D51F2D" w:rsidP="00354B87">
      <w:pPr>
        <w:rPr>
          <w:rFonts w:ascii="Times New Roman" w:eastAsia="Times New Roman" w:hAnsi="Times New Roman" w:cs="Times New Roman"/>
          <w:szCs w:val="24"/>
          <w:lang w:eastAsia="en-GB"/>
        </w:rPr>
      </w:pPr>
    </w:p>
    <w:p w14:paraId="3EDDDF4F" w14:textId="60CCAA8C" w:rsidR="00D51F2D" w:rsidRDefault="00D51F2D" w:rsidP="00354B87">
      <w:pPr>
        <w:rPr>
          <w:rFonts w:ascii="Times New Roman" w:eastAsia="Times New Roman" w:hAnsi="Times New Roman" w:cs="Times New Roman"/>
          <w:szCs w:val="24"/>
          <w:lang w:eastAsia="en-GB"/>
        </w:rPr>
      </w:pPr>
    </w:p>
    <w:p w14:paraId="26B79653" w14:textId="77777777" w:rsidR="00D51F2D" w:rsidRDefault="00D51F2D" w:rsidP="00354B87">
      <w:pPr>
        <w:rPr>
          <w:rFonts w:ascii="Times New Roman" w:eastAsia="Times New Roman" w:hAnsi="Times New Roman" w:cs="Times New Roman"/>
          <w:szCs w:val="24"/>
          <w:lang w:eastAsia="en-GB"/>
        </w:rPr>
      </w:pPr>
    </w:p>
    <w:p w14:paraId="6E8EBC6C" w14:textId="74DF5EF6" w:rsidR="00D51F2D" w:rsidRDefault="00D51F2D" w:rsidP="00354B87">
      <w:pPr>
        <w:rPr>
          <w:rFonts w:ascii="Times New Roman" w:eastAsia="Times New Roman" w:hAnsi="Times New Roman" w:cs="Times New Roman"/>
          <w:szCs w:val="24"/>
          <w:lang w:eastAsia="en-GB"/>
        </w:rPr>
      </w:pPr>
    </w:p>
    <w:p w14:paraId="384AFA94" w14:textId="5F1A8E57" w:rsidR="00D51F2D" w:rsidRDefault="00D51F2D" w:rsidP="00354B87">
      <w:pPr>
        <w:rPr>
          <w:rFonts w:ascii="Times New Roman" w:eastAsia="Times New Roman" w:hAnsi="Times New Roman" w:cs="Times New Roman"/>
          <w:szCs w:val="24"/>
          <w:lang w:eastAsia="en-GB"/>
        </w:rPr>
      </w:pPr>
    </w:p>
    <w:p w14:paraId="3D4C6180" w14:textId="3341AB87" w:rsidR="00D51F2D" w:rsidRDefault="00D51F2D" w:rsidP="00354B87">
      <w:pPr>
        <w:rPr>
          <w:rFonts w:ascii="Times New Roman" w:eastAsia="Times New Roman" w:hAnsi="Times New Roman" w:cs="Times New Roman"/>
          <w:szCs w:val="24"/>
          <w:lang w:eastAsia="en-GB"/>
        </w:rPr>
      </w:pPr>
      <w:r>
        <w:rPr>
          <w:rFonts w:ascii="Times New Roman" w:eastAsia="Times New Roman" w:hAnsi="Times New Roman" w:cs="Times New Roman"/>
          <w:noProof/>
          <w:szCs w:val="24"/>
          <w:lang w:eastAsia="en-GB"/>
        </w:rPr>
        <mc:AlternateContent>
          <mc:Choice Requires="wps">
            <w:drawing>
              <wp:anchor distT="0" distB="0" distL="114300" distR="114300" simplePos="0" relativeHeight="251670528" behindDoc="0" locked="0" layoutInCell="1" allowOverlap="1" wp14:anchorId="7518E34D" wp14:editId="07DA0DE7">
                <wp:simplePos x="0" y="0"/>
                <wp:positionH relativeFrom="column">
                  <wp:posOffset>0</wp:posOffset>
                </wp:positionH>
                <wp:positionV relativeFrom="paragraph">
                  <wp:posOffset>172442</wp:posOffset>
                </wp:positionV>
                <wp:extent cx="5699125" cy="2029216"/>
                <wp:effectExtent l="0" t="0" r="15875" b="15875"/>
                <wp:wrapNone/>
                <wp:docPr id="23" name="Text Box 23"/>
                <wp:cNvGraphicFramePr/>
                <a:graphic xmlns:a="http://schemas.openxmlformats.org/drawingml/2006/main">
                  <a:graphicData uri="http://schemas.microsoft.com/office/word/2010/wordprocessingShape">
                    <wps:wsp>
                      <wps:cNvSpPr txBox="1"/>
                      <wps:spPr>
                        <a:xfrm>
                          <a:off x="0" y="0"/>
                          <a:ext cx="5699125" cy="2029216"/>
                        </a:xfrm>
                        <a:prstGeom prst="rect">
                          <a:avLst/>
                        </a:prstGeom>
                        <a:solidFill>
                          <a:schemeClr val="lt1"/>
                        </a:solidFill>
                        <a:ln w="9525">
                          <a:solidFill>
                            <a:schemeClr val="tx1"/>
                          </a:solidFill>
                        </a:ln>
                      </wps:spPr>
                      <wps:txbx>
                        <w:txbxContent>
                          <w:p w14:paraId="7BF1C1B4" w14:textId="77777777" w:rsidR="00D51F2D" w:rsidRDefault="00D51F2D" w:rsidP="00D51F2D">
                            <w:pPr>
                              <w:rPr>
                                <w:rFonts w:ascii="Arial" w:eastAsia="Times New Roman" w:hAnsi="Arial" w:cs="Arial"/>
                                <w:b/>
                                <w:bCs/>
                                <w:i/>
                                <w:iCs/>
                                <w:color w:val="212121"/>
                                <w:szCs w:val="24"/>
                                <w:shd w:val="clear" w:color="auto" w:fill="E6E0F4"/>
                                <w:lang w:eastAsia="en-GB"/>
                              </w:rPr>
                            </w:pPr>
                            <w:r w:rsidRPr="00D51F2D">
                              <w:rPr>
                                <w:rFonts w:ascii="Arial" w:eastAsia="Times New Roman" w:hAnsi="Arial" w:cs="Arial"/>
                                <w:b/>
                                <w:bCs/>
                                <w:i/>
                                <w:iCs/>
                                <w:color w:val="212121"/>
                                <w:szCs w:val="24"/>
                                <w:shd w:val="clear" w:color="auto" w:fill="E6E0F4"/>
                                <w:lang w:eastAsia="en-GB"/>
                              </w:rPr>
                              <w:t xml:space="preserve">A statistically significant finding is clinically important </w:t>
                            </w:r>
                          </w:p>
                          <w:p w14:paraId="30491549" w14:textId="77777777" w:rsidR="00D51F2D" w:rsidRDefault="00D51F2D" w:rsidP="00D51F2D">
                            <w:pPr>
                              <w:rPr>
                                <w:rFonts w:ascii="Arial" w:eastAsia="Times New Roman" w:hAnsi="Arial" w:cs="Arial"/>
                                <w:b/>
                                <w:bCs/>
                                <w:i/>
                                <w:iCs/>
                                <w:color w:val="212121"/>
                                <w:szCs w:val="24"/>
                                <w:shd w:val="clear" w:color="auto" w:fill="E6E0F4"/>
                                <w:lang w:eastAsia="en-GB"/>
                              </w:rPr>
                            </w:pPr>
                          </w:p>
                          <w:p w14:paraId="3E7C049C" w14:textId="04A104FD" w:rsidR="00D51F2D" w:rsidRDefault="00D51F2D" w:rsidP="00D51F2D">
                            <w:pPr>
                              <w:rPr>
                                <w:rFonts w:ascii="Arial" w:eastAsia="Times New Roman" w:hAnsi="Arial" w:cs="Arial"/>
                                <w:color w:val="000000"/>
                                <w:szCs w:val="24"/>
                                <w:lang w:eastAsia="en-GB"/>
                              </w:rPr>
                            </w:pPr>
                            <w:r w:rsidRPr="00354B87">
                              <w:rPr>
                                <w:rFonts w:ascii="Arial" w:eastAsia="Times New Roman" w:hAnsi="Arial" w:cs="Arial"/>
                                <w:color w:val="000000"/>
                                <w:szCs w:val="24"/>
                                <w:lang w:eastAsia="en-GB"/>
                              </w:rPr>
                              <w:t>True? or False?</w:t>
                            </w:r>
                          </w:p>
                          <w:p w14:paraId="36C9B64E" w14:textId="77777777" w:rsidR="00D51F2D" w:rsidRPr="00354B87" w:rsidRDefault="00D51F2D" w:rsidP="00D51F2D">
                            <w:pPr>
                              <w:rPr>
                                <w:rFonts w:ascii="Times New Roman" w:eastAsia="Times New Roman" w:hAnsi="Times New Roman" w:cs="Times New Roman"/>
                                <w:szCs w:val="24"/>
                                <w:lang w:eastAsia="en-GB"/>
                              </w:rPr>
                            </w:pPr>
                          </w:p>
                          <w:p w14:paraId="73639BCF" w14:textId="77777777" w:rsidR="00D51F2D" w:rsidRPr="00354B87" w:rsidRDefault="00D51F2D" w:rsidP="00D51F2D">
                            <w:pPr>
                              <w:rPr>
                                <w:rFonts w:ascii="Times New Roman" w:eastAsia="Times New Roman" w:hAnsi="Times New Roman" w:cs="Times New Roman"/>
                                <w:szCs w:val="24"/>
                                <w:lang w:eastAsia="en-GB"/>
                              </w:rPr>
                            </w:pPr>
                            <w:r w:rsidRPr="00354B87">
                              <w:rPr>
                                <w:rFonts w:ascii="Arial" w:eastAsia="Times New Roman" w:hAnsi="Arial" w:cs="Arial"/>
                                <w:color w:val="000000"/>
                                <w:szCs w:val="24"/>
                                <w:lang w:eastAsia="en-GB"/>
                              </w:rPr>
                              <w:t>Explanation:</w:t>
                            </w:r>
                          </w:p>
                          <w:p w14:paraId="0B6CDAE6" w14:textId="77777777" w:rsidR="00D51F2D" w:rsidRDefault="00D51F2D" w:rsidP="00D51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18E34D" id="Text Box 23" o:spid="_x0000_s1027" type="#_x0000_t202" style="position:absolute;margin-left:0;margin-top:13.6pt;width:448.75pt;height:159.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" fillcolor="white [3201]" strokecolor="black [3213]">
                <v:textbox>
                  <w:txbxContent>
                    <w:p w14:paraId="7BF1C1B4" w14:textId="77777777" w:rsidR="00D51F2D" w:rsidRDefault="00D51F2D" w:rsidP="00D51F2D">
                      <w:pPr>
                        <w:rPr>
                          <w:rFonts w:ascii="Arial" w:eastAsia="Times New Roman" w:hAnsi="Arial" w:cs="Arial"/>
                          <w:b/>
                          <w:bCs/>
                          <w:i/>
                          <w:iCs/>
                          <w:color w:val="212121"/>
                          <w:szCs w:val="24"/>
                          <w:shd w:val="clear" w:color="auto" w:fill="E6E0F4"/>
                          <w:lang w:eastAsia="en-GB"/>
                        </w:rPr>
                      </w:pPr>
                      <w:r w:rsidRPr="00D51F2D">
                        <w:rPr>
                          <w:rFonts w:ascii="Arial" w:eastAsia="Times New Roman" w:hAnsi="Arial" w:cs="Arial"/>
                          <w:b/>
                          <w:bCs/>
                          <w:i/>
                          <w:iCs/>
                          <w:color w:val="212121"/>
                          <w:szCs w:val="24"/>
                          <w:shd w:val="clear" w:color="auto" w:fill="E6E0F4"/>
                          <w:lang w:eastAsia="en-GB"/>
                        </w:rPr>
                        <w:t xml:space="preserve">A statistically significant finding is clinically important </w:t>
                      </w:r>
                    </w:p>
                    <w:p w14:paraId="30491549" w14:textId="77777777" w:rsidR="00D51F2D" w:rsidRDefault="00D51F2D" w:rsidP="00D51F2D">
                      <w:pPr>
                        <w:rPr>
                          <w:rFonts w:ascii="Arial" w:eastAsia="Times New Roman" w:hAnsi="Arial" w:cs="Arial"/>
                          <w:b/>
                          <w:bCs/>
                          <w:i/>
                          <w:iCs/>
                          <w:color w:val="212121"/>
                          <w:szCs w:val="24"/>
                          <w:shd w:val="clear" w:color="auto" w:fill="E6E0F4"/>
                          <w:lang w:eastAsia="en-GB"/>
                        </w:rPr>
                      </w:pPr>
                    </w:p>
                    <w:p w14:paraId="3E7C049C" w14:textId="04A104FD" w:rsidR="00D51F2D" w:rsidRDefault="00D51F2D" w:rsidP="00D51F2D">
                      <w:pPr>
                        <w:rPr>
                          <w:rFonts w:ascii="Arial" w:eastAsia="Times New Roman" w:hAnsi="Arial" w:cs="Arial"/>
                          <w:color w:val="000000"/>
                          <w:szCs w:val="24"/>
                          <w:lang w:eastAsia="en-GB"/>
                        </w:rPr>
                      </w:pPr>
                      <w:r w:rsidRPr="00354B87">
                        <w:rPr>
                          <w:rFonts w:ascii="Arial" w:eastAsia="Times New Roman" w:hAnsi="Arial" w:cs="Arial"/>
                          <w:color w:val="000000"/>
                          <w:szCs w:val="24"/>
                          <w:lang w:eastAsia="en-GB"/>
                        </w:rPr>
                        <w:t>True? or False?</w:t>
                      </w:r>
                    </w:p>
                    <w:p w14:paraId="36C9B64E" w14:textId="77777777" w:rsidR="00D51F2D" w:rsidRPr="00354B87" w:rsidRDefault="00D51F2D" w:rsidP="00D51F2D">
                      <w:pPr>
                        <w:rPr>
                          <w:rFonts w:ascii="Times New Roman" w:eastAsia="Times New Roman" w:hAnsi="Times New Roman" w:cs="Times New Roman"/>
                          <w:szCs w:val="24"/>
                          <w:lang w:eastAsia="en-GB"/>
                        </w:rPr>
                      </w:pPr>
                    </w:p>
                    <w:p w14:paraId="73639BCF" w14:textId="77777777" w:rsidR="00D51F2D" w:rsidRPr="00354B87" w:rsidRDefault="00D51F2D" w:rsidP="00D51F2D">
                      <w:pPr>
                        <w:rPr>
                          <w:rFonts w:ascii="Times New Roman" w:eastAsia="Times New Roman" w:hAnsi="Times New Roman" w:cs="Times New Roman"/>
                          <w:szCs w:val="24"/>
                          <w:lang w:eastAsia="en-GB"/>
                        </w:rPr>
                      </w:pPr>
                      <w:r w:rsidRPr="00354B87">
                        <w:rPr>
                          <w:rFonts w:ascii="Arial" w:eastAsia="Times New Roman" w:hAnsi="Arial" w:cs="Arial"/>
                          <w:color w:val="000000"/>
                          <w:szCs w:val="24"/>
                          <w:lang w:eastAsia="en-GB"/>
                        </w:rPr>
                        <w:t>Explanation:</w:t>
                      </w:r>
                    </w:p>
                    <w:p w14:paraId="0B6CDAE6" w14:textId="77777777" w:rsidR="00D51F2D" w:rsidRDefault="00D51F2D" w:rsidP="00D51F2D"/>
                  </w:txbxContent>
                </v:textbox>
              </v:shape>
            </w:pict>
          </mc:Fallback>
        </mc:AlternateContent>
      </w:r>
    </w:p>
    <w:p w14:paraId="29D2AEB8" w14:textId="58BF0578" w:rsidR="00D51F2D" w:rsidRDefault="00D51F2D" w:rsidP="00354B87">
      <w:pPr>
        <w:rPr>
          <w:rFonts w:ascii="Times New Roman" w:eastAsia="Times New Roman" w:hAnsi="Times New Roman" w:cs="Times New Roman"/>
          <w:szCs w:val="24"/>
          <w:lang w:eastAsia="en-GB"/>
        </w:rPr>
      </w:pPr>
    </w:p>
    <w:p w14:paraId="0FE22677" w14:textId="71EA665D" w:rsidR="00D51F2D" w:rsidRDefault="00D51F2D" w:rsidP="00354B87">
      <w:pPr>
        <w:rPr>
          <w:rFonts w:ascii="Times New Roman" w:eastAsia="Times New Roman" w:hAnsi="Times New Roman" w:cs="Times New Roman"/>
          <w:szCs w:val="24"/>
          <w:lang w:eastAsia="en-GB"/>
        </w:rPr>
      </w:pPr>
    </w:p>
    <w:p w14:paraId="4865F465" w14:textId="0A5DB537" w:rsidR="00D51F2D" w:rsidRDefault="00D51F2D" w:rsidP="00354B87">
      <w:pPr>
        <w:rPr>
          <w:rFonts w:ascii="Times New Roman" w:eastAsia="Times New Roman" w:hAnsi="Times New Roman" w:cs="Times New Roman"/>
          <w:szCs w:val="24"/>
          <w:lang w:eastAsia="en-GB"/>
        </w:rPr>
      </w:pPr>
    </w:p>
    <w:p w14:paraId="47FDAF62" w14:textId="6A3E297A" w:rsidR="00D51F2D" w:rsidRDefault="00D51F2D" w:rsidP="00354B87">
      <w:pPr>
        <w:rPr>
          <w:rFonts w:ascii="Times New Roman" w:eastAsia="Times New Roman" w:hAnsi="Times New Roman" w:cs="Times New Roman"/>
          <w:szCs w:val="24"/>
          <w:lang w:eastAsia="en-GB"/>
        </w:rPr>
      </w:pPr>
    </w:p>
    <w:p w14:paraId="6DCA1638" w14:textId="7CC34792" w:rsidR="00D51F2D" w:rsidRDefault="00D51F2D" w:rsidP="00354B87">
      <w:pPr>
        <w:rPr>
          <w:rFonts w:ascii="Times New Roman" w:eastAsia="Times New Roman" w:hAnsi="Times New Roman" w:cs="Times New Roman"/>
          <w:szCs w:val="24"/>
          <w:lang w:eastAsia="en-GB"/>
        </w:rPr>
      </w:pPr>
    </w:p>
    <w:p w14:paraId="6A9D9529" w14:textId="0C9E673B" w:rsidR="00D51F2D" w:rsidRDefault="00D51F2D" w:rsidP="00354B87">
      <w:pPr>
        <w:rPr>
          <w:rFonts w:ascii="Times New Roman" w:eastAsia="Times New Roman" w:hAnsi="Times New Roman" w:cs="Times New Roman"/>
          <w:szCs w:val="24"/>
          <w:lang w:eastAsia="en-GB"/>
        </w:rPr>
      </w:pPr>
    </w:p>
    <w:p w14:paraId="6A8D9059" w14:textId="53E7A02A" w:rsidR="00D51F2D" w:rsidRDefault="00D51F2D" w:rsidP="00354B87">
      <w:pPr>
        <w:rPr>
          <w:rFonts w:ascii="Times New Roman" w:eastAsia="Times New Roman" w:hAnsi="Times New Roman" w:cs="Times New Roman"/>
          <w:szCs w:val="24"/>
          <w:lang w:eastAsia="en-GB"/>
        </w:rPr>
      </w:pPr>
    </w:p>
    <w:p w14:paraId="77F8526E" w14:textId="0C7F4ABD" w:rsidR="00D51F2D" w:rsidRDefault="00D51F2D" w:rsidP="00354B87">
      <w:pPr>
        <w:rPr>
          <w:rFonts w:ascii="Times New Roman" w:eastAsia="Times New Roman" w:hAnsi="Times New Roman" w:cs="Times New Roman"/>
          <w:szCs w:val="24"/>
          <w:lang w:eastAsia="en-GB"/>
        </w:rPr>
      </w:pPr>
    </w:p>
    <w:p w14:paraId="0A62E30B" w14:textId="0EACE12F" w:rsidR="00D51F2D" w:rsidRDefault="00D51F2D" w:rsidP="00354B87">
      <w:pPr>
        <w:rPr>
          <w:rFonts w:ascii="Times New Roman" w:eastAsia="Times New Roman" w:hAnsi="Times New Roman" w:cs="Times New Roman"/>
          <w:szCs w:val="24"/>
          <w:lang w:eastAsia="en-GB"/>
        </w:rPr>
      </w:pPr>
    </w:p>
    <w:p w14:paraId="194786CB" w14:textId="680ACE7E" w:rsidR="00D51F2D" w:rsidRDefault="00D51F2D" w:rsidP="00354B87">
      <w:pPr>
        <w:rPr>
          <w:rFonts w:ascii="Times New Roman" w:eastAsia="Times New Roman" w:hAnsi="Times New Roman" w:cs="Times New Roman"/>
          <w:szCs w:val="24"/>
          <w:lang w:eastAsia="en-GB"/>
        </w:rPr>
      </w:pPr>
    </w:p>
    <w:p w14:paraId="01A0B32F" w14:textId="0D06CBC6" w:rsidR="00D51F2D" w:rsidRDefault="00D51F2D" w:rsidP="00354B87">
      <w:pPr>
        <w:rPr>
          <w:rFonts w:ascii="Times New Roman" w:eastAsia="Times New Roman" w:hAnsi="Times New Roman" w:cs="Times New Roman"/>
          <w:szCs w:val="24"/>
          <w:lang w:eastAsia="en-GB"/>
        </w:rPr>
      </w:pPr>
    </w:p>
    <w:p w14:paraId="58C41929" w14:textId="76062201" w:rsidR="00D51F2D" w:rsidRDefault="00D51F2D" w:rsidP="00354B87">
      <w:pPr>
        <w:rPr>
          <w:rFonts w:ascii="Times New Roman" w:eastAsia="Times New Roman" w:hAnsi="Times New Roman" w:cs="Times New Roman"/>
          <w:szCs w:val="24"/>
          <w:lang w:eastAsia="en-GB"/>
        </w:rPr>
      </w:pPr>
    </w:p>
    <w:p w14:paraId="1A85B52A" w14:textId="66277F1D" w:rsidR="00D51F2D" w:rsidRPr="00354B87" w:rsidRDefault="00D51F2D" w:rsidP="00354B87">
      <w:pPr>
        <w:rPr>
          <w:rFonts w:ascii="Times New Roman" w:eastAsia="Times New Roman" w:hAnsi="Times New Roman" w:cs="Times New Roman"/>
          <w:szCs w:val="24"/>
          <w:lang w:eastAsia="en-GB"/>
        </w:rPr>
      </w:pPr>
    </w:p>
    <w:p w14:paraId="2E1F051F" w14:textId="2639C471" w:rsidR="00354B87" w:rsidRPr="00354B87" w:rsidRDefault="00354B87" w:rsidP="00354B87">
      <w:pPr>
        <w:spacing w:after="160"/>
        <w:rPr>
          <w:rFonts w:ascii="Times New Roman" w:eastAsia="Times New Roman" w:hAnsi="Times New Roman" w:cs="Times New Roman"/>
          <w:szCs w:val="24"/>
          <w:lang w:eastAsia="en-GB"/>
        </w:rPr>
      </w:pPr>
      <w:r w:rsidRPr="00354B87">
        <w:rPr>
          <w:rFonts w:ascii="Arial" w:eastAsia="Times New Roman" w:hAnsi="Arial" w:cs="Arial"/>
          <w:b/>
          <w:bCs/>
          <w:color w:val="000000"/>
          <w:szCs w:val="24"/>
          <w:lang w:eastAsia="en-GB"/>
        </w:rPr>
        <w:t xml:space="preserve">Statistical Significance: </w:t>
      </w:r>
      <w:r w:rsidRPr="00354B87">
        <w:rPr>
          <w:rFonts w:ascii="Arial" w:eastAsia="Times New Roman" w:hAnsi="Arial" w:cs="Arial"/>
          <w:color w:val="000000"/>
          <w:szCs w:val="24"/>
          <w:lang w:eastAsia="en-GB"/>
        </w:rPr>
        <w:t>shows whether an effect exists in a study (using p-values)</w:t>
      </w:r>
    </w:p>
    <w:p w14:paraId="771434C0" w14:textId="2A58A686" w:rsidR="00354B87" w:rsidRPr="00354B87" w:rsidRDefault="00354B87" w:rsidP="00354B87">
      <w:pPr>
        <w:spacing w:after="160"/>
        <w:rPr>
          <w:rFonts w:ascii="Times New Roman" w:eastAsia="Times New Roman" w:hAnsi="Times New Roman" w:cs="Times New Roman"/>
          <w:szCs w:val="24"/>
          <w:lang w:eastAsia="en-GB"/>
        </w:rPr>
      </w:pPr>
      <w:r w:rsidRPr="00354B87">
        <w:rPr>
          <w:rFonts w:ascii="Arial" w:eastAsia="Times New Roman" w:hAnsi="Arial" w:cs="Arial"/>
          <w:b/>
          <w:bCs/>
          <w:color w:val="000000"/>
          <w:szCs w:val="24"/>
          <w:lang w:eastAsia="en-GB"/>
        </w:rPr>
        <w:t xml:space="preserve">Practical Significance: </w:t>
      </w:r>
      <w:r w:rsidRPr="00354B87">
        <w:rPr>
          <w:rFonts w:ascii="Arial" w:eastAsia="Times New Roman" w:hAnsi="Arial" w:cs="Arial"/>
          <w:color w:val="000000"/>
          <w:szCs w:val="24"/>
          <w:lang w:eastAsia="en-GB"/>
        </w:rPr>
        <w:t xml:space="preserve">shows the magnitude of the effect </w:t>
      </w:r>
      <w:proofErr w:type="spellStart"/>
      <w:r w:rsidRPr="00354B87">
        <w:rPr>
          <w:rFonts w:ascii="Arial" w:eastAsia="Times New Roman" w:hAnsi="Arial" w:cs="Arial"/>
          <w:color w:val="000000"/>
          <w:szCs w:val="24"/>
          <w:lang w:eastAsia="en-GB"/>
        </w:rPr>
        <w:t>ie</w:t>
      </w:r>
      <w:proofErr w:type="spellEnd"/>
      <w:r w:rsidRPr="00354B87">
        <w:rPr>
          <w:rFonts w:ascii="Arial" w:eastAsia="Times New Roman" w:hAnsi="Arial" w:cs="Arial"/>
          <w:color w:val="000000"/>
          <w:szCs w:val="24"/>
          <w:lang w:eastAsia="en-GB"/>
        </w:rPr>
        <w:t>. is it large enough to be meaningful in the real world (using effect size &amp; confidence intervals)</w:t>
      </w:r>
    </w:p>
    <w:p w14:paraId="24F0D3CB" w14:textId="7405424C" w:rsidR="00D51F2D" w:rsidRPr="00354B87" w:rsidRDefault="00D51F2D" w:rsidP="00354B87">
      <w:pPr>
        <w:spacing w:after="240"/>
        <w:rPr>
          <w:rFonts w:ascii="Times New Roman" w:eastAsia="Times New Roman" w:hAnsi="Times New Roman" w:cs="Times New Roman"/>
          <w:szCs w:val="24"/>
          <w:lang w:eastAsia="en-GB"/>
        </w:rPr>
      </w:pPr>
    </w:p>
    <w:p w14:paraId="5EEBA945" w14:textId="717234C2" w:rsidR="00354B87" w:rsidRPr="00354B87" w:rsidRDefault="00354B87" w:rsidP="00354B87">
      <w:pPr>
        <w:rPr>
          <w:rFonts w:ascii="Times New Roman" w:eastAsia="Times New Roman" w:hAnsi="Times New Roman" w:cs="Times New Roman"/>
          <w:szCs w:val="24"/>
          <w:lang w:eastAsia="en-GB"/>
        </w:rPr>
      </w:pPr>
      <w:r w:rsidRPr="00354B87">
        <w:rPr>
          <w:rFonts w:ascii="Arial" w:eastAsia="Times New Roman" w:hAnsi="Arial" w:cs="Arial"/>
          <w:b/>
          <w:bCs/>
          <w:color w:val="000000"/>
          <w:sz w:val="32"/>
          <w:szCs w:val="32"/>
          <w:lang w:eastAsia="en-GB"/>
        </w:rPr>
        <w:t>P-HACKING</w:t>
      </w:r>
    </w:p>
    <w:p w14:paraId="11C9A1F9" w14:textId="68F1D6EE" w:rsidR="00354B87" w:rsidRPr="00354B87" w:rsidRDefault="00354B87" w:rsidP="00354B87">
      <w:pPr>
        <w:spacing w:after="160"/>
        <w:rPr>
          <w:rFonts w:ascii="Times New Roman" w:eastAsia="Times New Roman" w:hAnsi="Times New Roman" w:cs="Times New Roman"/>
          <w:szCs w:val="24"/>
          <w:lang w:eastAsia="en-GB"/>
        </w:rPr>
      </w:pPr>
      <w:r w:rsidRPr="00354B87">
        <w:rPr>
          <w:rFonts w:ascii="Arial" w:eastAsia="Times New Roman" w:hAnsi="Arial" w:cs="Arial"/>
          <w:i/>
          <w:iCs/>
          <w:color w:val="000000"/>
          <w:sz w:val="22"/>
          <w:szCs w:val="22"/>
          <w:lang w:eastAsia="en-GB"/>
        </w:rPr>
        <w:t>What is p-hacking?!? What are some examples?</w:t>
      </w:r>
    </w:p>
    <w:tbl>
      <w:tblPr>
        <w:tblW w:w="8933"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8933"/>
      </w:tblGrid>
      <w:tr w:rsidR="00354B87" w:rsidRPr="00354B87" w14:paraId="5B28206D" w14:textId="77777777" w:rsidTr="00823EED">
        <w:trPr>
          <w:trHeight w:val="1966"/>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83E6099" w14:textId="77777777" w:rsidR="004A39E6"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p w14:paraId="46CD0299" w14:textId="5147BD84" w:rsidR="00823EED"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p>
          <w:p w14:paraId="1F053782" w14:textId="262F4953" w:rsidR="00823EED"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p>
          <w:p w14:paraId="7F578221" w14:textId="2442AC3D" w:rsidR="00354B87" w:rsidRPr="00354B87" w:rsidRDefault="00354B87" w:rsidP="00354B87">
            <w:pPr>
              <w:spacing w:after="240"/>
              <w:rPr>
                <w:rFonts w:ascii="Times New Roman" w:eastAsia="Times New Roman" w:hAnsi="Times New Roman" w:cs="Times New Roman"/>
                <w:szCs w:val="24"/>
                <w:lang w:eastAsia="en-GB"/>
              </w:rPr>
            </w:pPr>
          </w:p>
        </w:tc>
      </w:tr>
    </w:tbl>
    <w:p w14:paraId="1A12A376" w14:textId="163C0725" w:rsidR="00D51F2D" w:rsidRDefault="00D51F2D" w:rsidP="00D51F2D">
      <w:pPr>
        <w:spacing w:after="240"/>
        <w:rPr>
          <w:rFonts w:ascii="Times New Roman" w:eastAsia="Times New Roman" w:hAnsi="Times New Roman" w:cs="Times New Roman"/>
          <w:szCs w:val="24"/>
          <w:lang w:eastAsia="en-GB"/>
        </w:rPr>
      </w:pPr>
    </w:p>
    <w:p w14:paraId="0F9F0482" w14:textId="0AE98A10" w:rsidR="00354B87" w:rsidRPr="00354B87" w:rsidRDefault="00371918" w:rsidP="00D51F2D">
      <w:pPr>
        <w:spacing w:after="240"/>
        <w:rPr>
          <w:rFonts w:ascii="Times New Roman" w:eastAsia="Times New Roman" w:hAnsi="Times New Roman" w:cs="Times New Roman"/>
          <w:szCs w:val="24"/>
          <w:lang w:eastAsia="en-GB"/>
        </w:rPr>
      </w:pPr>
      <w:r>
        <w:rPr>
          <w:noProof/>
        </w:rPr>
        <w:lastRenderedPageBreak/>
        <w:drawing>
          <wp:anchor distT="0" distB="0" distL="114300" distR="114300" simplePos="0" relativeHeight="251701248" behindDoc="1" locked="0" layoutInCell="1" allowOverlap="1" wp14:anchorId="3C624F72" wp14:editId="383AA3F0">
            <wp:simplePos x="0" y="0"/>
            <wp:positionH relativeFrom="column">
              <wp:posOffset>-896112</wp:posOffset>
            </wp:positionH>
            <wp:positionV relativeFrom="page">
              <wp:posOffset>18288</wp:posOffset>
            </wp:positionV>
            <wp:extent cx="7552690" cy="10688320"/>
            <wp:effectExtent l="0" t="0" r="3810" b="5080"/>
            <wp:wrapNone/>
            <wp:docPr id="17" name="Picture 17" descr="A blue and white frame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frame with a white bord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552690" cy="10688320"/>
                    </a:xfrm>
                    <a:prstGeom prst="rect">
                      <a:avLst/>
                    </a:prstGeom>
                  </pic:spPr>
                </pic:pic>
              </a:graphicData>
            </a:graphic>
            <wp14:sizeRelH relativeFrom="page">
              <wp14:pctWidth>0</wp14:pctWidth>
            </wp14:sizeRelH>
            <wp14:sizeRelV relativeFrom="page">
              <wp14:pctHeight>0</wp14:pctHeight>
            </wp14:sizeRelV>
          </wp:anchor>
        </w:drawing>
      </w:r>
      <w:r w:rsidR="00354B87" w:rsidRPr="00354B87">
        <w:rPr>
          <w:rFonts w:ascii="Arial" w:eastAsia="Times New Roman" w:hAnsi="Arial" w:cs="Arial"/>
          <w:b/>
          <w:bCs/>
          <w:color w:val="000000"/>
          <w:sz w:val="26"/>
          <w:szCs w:val="26"/>
          <w:lang w:eastAsia="en-GB"/>
        </w:rPr>
        <w:t>APPLICATION: Pinpoint areas of potential research misconduct </w:t>
      </w:r>
    </w:p>
    <w:p w14:paraId="627CA52C" w14:textId="7461A180" w:rsidR="00354B87" w:rsidRPr="00354B87" w:rsidRDefault="00354B87" w:rsidP="00D51F2D">
      <w:pPr>
        <w:spacing w:line="276" w:lineRule="auto"/>
        <w:rPr>
          <w:rFonts w:ascii="Times New Roman" w:eastAsia="Times New Roman" w:hAnsi="Times New Roman" w:cs="Times New Roman"/>
          <w:szCs w:val="24"/>
          <w:lang w:eastAsia="en-GB"/>
        </w:rPr>
      </w:pPr>
      <w:r w:rsidRPr="00354B87">
        <w:rPr>
          <w:rFonts w:ascii="Arial" w:eastAsia="Times New Roman" w:hAnsi="Arial" w:cs="Arial"/>
          <w:b/>
          <w:bCs/>
          <w:color w:val="000000"/>
          <w:sz w:val="22"/>
          <w:szCs w:val="22"/>
          <w:lang w:eastAsia="en-GB"/>
        </w:rPr>
        <w:t>Context:</w:t>
      </w:r>
      <w:r w:rsidRPr="00354B87">
        <w:rPr>
          <w:rFonts w:ascii="Arial" w:eastAsia="Times New Roman" w:hAnsi="Arial" w:cs="Arial"/>
          <w:color w:val="000000"/>
          <w:sz w:val="22"/>
          <w:szCs w:val="22"/>
          <w:lang w:eastAsia="en-GB"/>
        </w:rPr>
        <w:t> </w:t>
      </w:r>
    </w:p>
    <w:p w14:paraId="62D980CB" w14:textId="0B365AB6" w:rsidR="00354B87" w:rsidRPr="00354B87" w:rsidRDefault="00354B87" w:rsidP="00D51F2D">
      <w:pPr>
        <w:spacing w:line="276" w:lineRule="auto"/>
        <w:jc w:val="both"/>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 xml:space="preserve">2003 → antiretroviral drugs are still controversial for treating HIV (virus that attacks the immune system). A </w:t>
      </w:r>
      <w:proofErr w:type="spellStart"/>
      <w:r w:rsidRPr="00354B87">
        <w:rPr>
          <w:rFonts w:ascii="Arial" w:eastAsia="Times New Roman" w:hAnsi="Arial" w:cs="Arial"/>
          <w:color w:val="000000"/>
          <w:sz w:val="22"/>
          <w:szCs w:val="22"/>
          <w:lang w:eastAsia="en-GB"/>
        </w:rPr>
        <w:t>russian</w:t>
      </w:r>
      <w:proofErr w:type="spellEnd"/>
      <w:r w:rsidRPr="00354B87">
        <w:rPr>
          <w:rFonts w:ascii="Arial" w:eastAsia="Times New Roman" w:hAnsi="Arial" w:cs="Arial"/>
          <w:color w:val="000000"/>
          <w:sz w:val="22"/>
          <w:szCs w:val="22"/>
          <w:lang w:eastAsia="en-GB"/>
        </w:rPr>
        <w:t xml:space="preserve"> scientist invented a device that aims to destroy the HIV virus particle using electromagnetic waves (at the right frequency). Once it was found safe in animal tests, the technology was sold to a company that wanted to profit from ‘curing’ HIV.</w:t>
      </w:r>
    </w:p>
    <w:p w14:paraId="4D2ED698" w14:textId="77777777" w:rsidR="00354B87" w:rsidRPr="00354B87" w:rsidRDefault="00354B87" w:rsidP="00D51F2D">
      <w:pPr>
        <w:spacing w:line="276" w:lineRule="auto"/>
        <w:rPr>
          <w:rFonts w:ascii="Times New Roman" w:eastAsia="Times New Roman" w:hAnsi="Times New Roman" w:cs="Times New Roman"/>
          <w:szCs w:val="24"/>
          <w:lang w:eastAsia="en-GB"/>
        </w:rPr>
      </w:pPr>
    </w:p>
    <w:p w14:paraId="18EB5FCF" w14:textId="5FF77BC0" w:rsidR="00354B87" w:rsidRPr="00354B87" w:rsidRDefault="00354B87" w:rsidP="00D51F2D">
      <w:pPr>
        <w:spacing w:line="276" w:lineRule="auto"/>
        <w:jc w:val="both"/>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 xml:space="preserve">You are the biostatistician, part of a team testing this device in a clinical trial. Together you design a double blinded dose-ranging </w:t>
      </w:r>
      <w:proofErr w:type="gramStart"/>
      <w:r w:rsidRPr="00354B87">
        <w:rPr>
          <w:rFonts w:ascii="Arial" w:eastAsia="Times New Roman" w:hAnsi="Arial" w:cs="Arial"/>
          <w:color w:val="000000"/>
          <w:sz w:val="22"/>
          <w:szCs w:val="22"/>
          <w:lang w:eastAsia="en-GB"/>
        </w:rPr>
        <w:t>sham controlled</w:t>
      </w:r>
      <w:proofErr w:type="gramEnd"/>
      <w:r w:rsidRPr="00354B87">
        <w:rPr>
          <w:rFonts w:ascii="Arial" w:eastAsia="Times New Roman" w:hAnsi="Arial" w:cs="Arial"/>
          <w:color w:val="000000"/>
          <w:sz w:val="22"/>
          <w:szCs w:val="22"/>
          <w:lang w:eastAsia="en-GB"/>
        </w:rPr>
        <w:t xml:space="preserve"> trial. Those randomised to the sham group sat in front of the device when it was turned off. Over a year, the outcomes monitored included: HIV viral loads, mortality, morbidity, quality of life, and biochemical measures.</w:t>
      </w:r>
    </w:p>
    <w:p w14:paraId="6361F0EB" w14:textId="77777777" w:rsidR="00354B87" w:rsidRPr="00354B87" w:rsidRDefault="00354B87" w:rsidP="00D51F2D">
      <w:pPr>
        <w:spacing w:line="276" w:lineRule="auto"/>
        <w:rPr>
          <w:rFonts w:ascii="Times New Roman" w:eastAsia="Times New Roman" w:hAnsi="Times New Roman" w:cs="Times New Roman"/>
          <w:szCs w:val="24"/>
          <w:lang w:eastAsia="en-GB"/>
        </w:rPr>
      </w:pPr>
    </w:p>
    <w:p w14:paraId="3F645CA2" w14:textId="77777777" w:rsidR="00354B87" w:rsidRPr="00354B87" w:rsidRDefault="00354B87" w:rsidP="00D51F2D">
      <w:pPr>
        <w:spacing w:line="276" w:lineRule="auto"/>
        <w:rPr>
          <w:rFonts w:ascii="Times New Roman" w:eastAsia="Times New Roman" w:hAnsi="Times New Roman" w:cs="Times New Roman"/>
          <w:szCs w:val="24"/>
          <w:lang w:eastAsia="en-GB"/>
        </w:rPr>
      </w:pPr>
      <w:r w:rsidRPr="00354B87">
        <w:rPr>
          <w:rFonts w:ascii="Arial" w:eastAsia="Times New Roman" w:hAnsi="Arial" w:cs="Arial"/>
          <w:b/>
          <w:bCs/>
          <w:color w:val="000000"/>
          <w:sz w:val="22"/>
          <w:szCs w:val="22"/>
          <w:lang w:eastAsia="en-GB"/>
        </w:rPr>
        <w:t>Results: </w:t>
      </w:r>
    </w:p>
    <w:p w14:paraId="084296F6" w14:textId="77777777" w:rsidR="00354B87" w:rsidRPr="00354B87" w:rsidRDefault="00354B87" w:rsidP="00D51F2D">
      <w:pPr>
        <w:spacing w:line="276" w:lineRule="auto"/>
        <w:rPr>
          <w:rFonts w:ascii="Times New Roman" w:eastAsia="Times New Roman" w:hAnsi="Times New Roman" w:cs="Times New Roman"/>
          <w:szCs w:val="24"/>
          <w:lang w:eastAsia="en-GB"/>
        </w:rPr>
      </w:pPr>
      <w:r w:rsidRPr="00354B87">
        <w:rPr>
          <w:rFonts w:ascii="Arial" w:eastAsia="Times New Roman" w:hAnsi="Arial" w:cs="Arial"/>
          <w:color w:val="000000"/>
          <w:sz w:val="22"/>
          <w:szCs w:val="22"/>
          <w:lang w:eastAsia="en-GB"/>
        </w:rPr>
        <w:t>25% decrease in HIV viral load in the treatment group compared to the sham group. Statistically significant at the 0.001 level. </w:t>
      </w:r>
    </w:p>
    <w:p w14:paraId="7DA60240" w14:textId="77777777" w:rsidR="00354B87" w:rsidRPr="00354B87" w:rsidRDefault="00354B87" w:rsidP="00D51F2D">
      <w:pPr>
        <w:spacing w:line="276" w:lineRule="auto"/>
        <w:rPr>
          <w:rFonts w:ascii="Times New Roman" w:eastAsia="Times New Roman" w:hAnsi="Times New Roman" w:cs="Times New Roman"/>
          <w:szCs w:val="24"/>
          <w:lang w:eastAsia="en-GB"/>
        </w:rPr>
      </w:pPr>
    </w:p>
    <w:p w14:paraId="031E2EFD" w14:textId="696248F8" w:rsidR="00354B87" w:rsidRPr="00354B87" w:rsidRDefault="00354B87" w:rsidP="00D51F2D">
      <w:pPr>
        <w:spacing w:line="276" w:lineRule="auto"/>
        <w:rPr>
          <w:rFonts w:ascii="Times New Roman" w:eastAsia="Times New Roman" w:hAnsi="Times New Roman" w:cs="Times New Roman"/>
          <w:szCs w:val="24"/>
          <w:lang w:eastAsia="en-GB"/>
        </w:rPr>
      </w:pPr>
      <w:r w:rsidRPr="00354B87">
        <w:rPr>
          <w:rFonts w:ascii="Arial" w:eastAsia="Times New Roman" w:hAnsi="Arial" w:cs="Arial"/>
          <w:i/>
          <w:iCs/>
          <w:color w:val="000000"/>
          <w:sz w:val="22"/>
          <w:szCs w:val="22"/>
          <w:lang w:eastAsia="en-GB"/>
        </w:rPr>
        <w:t>How would you interpret these results?</w:t>
      </w:r>
    </w:p>
    <w:tbl>
      <w:tblPr>
        <w:tblW w:w="9168" w:type="dxa"/>
        <w:tblCellMar>
          <w:top w:w="15" w:type="dxa"/>
          <w:left w:w="15" w:type="dxa"/>
          <w:bottom w:w="15" w:type="dxa"/>
          <w:right w:w="15" w:type="dxa"/>
        </w:tblCellMar>
        <w:tblLook w:val="04A0" w:firstRow="1" w:lastRow="0" w:firstColumn="1" w:lastColumn="0" w:noHBand="0" w:noVBand="1"/>
      </w:tblPr>
      <w:tblGrid>
        <w:gridCol w:w="9168"/>
      </w:tblGrid>
      <w:tr w:rsidR="00354B87" w:rsidRPr="00354B87" w14:paraId="0EDED2D6" w14:textId="77777777" w:rsidTr="00D51F2D">
        <w:trPr>
          <w:trHeight w:val="20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082AD" w14:textId="77777777" w:rsid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p w14:paraId="37FD637F" w14:textId="7ED2052E" w:rsidR="00D51F2D" w:rsidRPr="00354B87" w:rsidRDefault="00D51F2D" w:rsidP="00354B87">
            <w:pPr>
              <w:spacing w:after="240"/>
              <w:rPr>
                <w:rFonts w:ascii="Times New Roman" w:eastAsia="Times New Roman" w:hAnsi="Times New Roman" w:cs="Times New Roman"/>
                <w:szCs w:val="24"/>
                <w:lang w:eastAsia="en-GB"/>
              </w:rPr>
            </w:pPr>
          </w:p>
        </w:tc>
      </w:tr>
    </w:tbl>
    <w:p w14:paraId="154B221A" w14:textId="77777777" w:rsidR="00354B87" w:rsidRPr="00354B87" w:rsidRDefault="00354B87" w:rsidP="00354B87">
      <w:pPr>
        <w:rPr>
          <w:rFonts w:ascii="Times New Roman" w:eastAsia="Times New Roman" w:hAnsi="Times New Roman" w:cs="Times New Roman"/>
          <w:szCs w:val="24"/>
          <w:lang w:eastAsia="en-GB"/>
        </w:rPr>
      </w:pPr>
    </w:p>
    <w:p w14:paraId="7E68086C" w14:textId="77777777" w:rsidR="00354B87" w:rsidRPr="00354B87" w:rsidRDefault="00354B87" w:rsidP="00354B87">
      <w:pPr>
        <w:rPr>
          <w:rFonts w:ascii="Times New Roman" w:eastAsia="Times New Roman" w:hAnsi="Times New Roman" w:cs="Times New Roman"/>
          <w:i/>
          <w:iCs/>
          <w:szCs w:val="24"/>
          <w:lang w:eastAsia="en-GB"/>
        </w:rPr>
      </w:pPr>
      <w:r w:rsidRPr="00354B87">
        <w:rPr>
          <w:rFonts w:ascii="Arial" w:eastAsia="Times New Roman" w:hAnsi="Arial" w:cs="Arial"/>
          <w:i/>
          <w:iCs/>
          <w:color w:val="000000"/>
          <w:sz w:val="22"/>
          <w:szCs w:val="22"/>
          <w:lang w:eastAsia="en-GB"/>
        </w:rPr>
        <w:t>What are some misinterpretations to avoid when interpreting these results?</w:t>
      </w:r>
    </w:p>
    <w:p w14:paraId="386006D5" w14:textId="10A1D890" w:rsidR="00D51F2D" w:rsidRPr="00354B87" w:rsidRDefault="00D51F2D" w:rsidP="00354B87">
      <w:pPr>
        <w:rPr>
          <w:rFonts w:ascii="Times New Roman" w:eastAsia="Times New Roman" w:hAnsi="Times New Roman" w:cs="Times New Roman"/>
          <w:szCs w:val="24"/>
          <w:lang w:eastAsia="en-GB"/>
        </w:rPr>
      </w:pPr>
    </w:p>
    <w:tbl>
      <w:tblPr>
        <w:tblW w:w="9069" w:type="dxa"/>
        <w:tblCellMar>
          <w:top w:w="15" w:type="dxa"/>
          <w:left w:w="15" w:type="dxa"/>
          <w:bottom w:w="15" w:type="dxa"/>
          <w:right w:w="15" w:type="dxa"/>
        </w:tblCellMar>
        <w:tblLook w:val="04A0" w:firstRow="1" w:lastRow="0" w:firstColumn="1" w:lastColumn="0" w:noHBand="0" w:noVBand="1"/>
      </w:tblPr>
      <w:tblGrid>
        <w:gridCol w:w="9069"/>
      </w:tblGrid>
      <w:tr w:rsidR="00354B87" w:rsidRPr="00354B87" w14:paraId="7F122458" w14:textId="77777777" w:rsidTr="00D51F2D">
        <w:trPr>
          <w:trHeight w:val="109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1AF15" w14:textId="7DB079CC" w:rsid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r w:rsidRPr="00354B87">
              <w:rPr>
                <w:rFonts w:ascii="Times New Roman" w:eastAsia="Times New Roman" w:hAnsi="Times New Roman" w:cs="Times New Roman"/>
                <w:szCs w:val="24"/>
                <w:lang w:eastAsia="en-GB"/>
              </w:rPr>
              <w:br/>
            </w:r>
          </w:p>
          <w:p w14:paraId="4ECF3ADE" w14:textId="12767493" w:rsidR="00D51F2D" w:rsidRPr="00354B87" w:rsidRDefault="00D51F2D" w:rsidP="00354B87">
            <w:pPr>
              <w:spacing w:after="240"/>
              <w:rPr>
                <w:rFonts w:ascii="Times New Roman" w:eastAsia="Times New Roman" w:hAnsi="Times New Roman" w:cs="Times New Roman"/>
                <w:szCs w:val="24"/>
                <w:lang w:eastAsia="en-GB"/>
              </w:rPr>
            </w:pPr>
          </w:p>
        </w:tc>
      </w:tr>
    </w:tbl>
    <w:p w14:paraId="76095208" w14:textId="1C4609A7" w:rsidR="00354B87" w:rsidRPr="00354B87" w:rsidRDefault="00354B87" w:rsidP="00354B87">
      <w:pPr>
        <w:rPr>
          <w:rFonts w:ascii="Times New Roman" w:eastAsia="Times New Roman" w:hAnsi="Times New Roman" w:cs="Times New Roman"/>
          <w:szCs w:val="24"/>
          <w:lang w:eastAsia="en-GB"/>
        </w:rPr>
      </w:pPr>
    </w:p>
    <w:p w14:paraId="5E9CE5BB" w14:textId="5A147922" w:rsidR="00354B87" w:rsidRPr="00354B87" w:rsidRDefault="00354B87" w:rsidP="00D51F2D">
      <w:pPr>
        <w:spacing w:after="160" w:line="276" w:lineRule="auto"/>
        <w:rPr>
          <w:rFonts w:ascii="Times New Roman" w:eastAsia="Times New Roman" w:hAnsi="Times New Roman" w:cs="Times New Roman"/>
          <w:szCs w:val="24"/>
          <w:lang w:eastAsia="en-GB"/>
        </w:rPr>
      </w:pPr>
      <w:r w:rsidRPr="00354B87">
        <w:rPr>
          <w:rFonts w:ascii="Times New Roman" w:eastAsia="Times New Roman" w:hAnsi="Times New Roman" w:cs="Times New Roman"/>
          <w:color w:val="000000"/>
          <w:szCs w:val="24"/>
          <w:lang w:eastAsia="en-GB"/>
        </w:rPr>
        <w:t xml:space="preserve">Virologists on your team reveal that the statistically significant difference (p&lt;0.001) was NOT clinically significant as a change of 1 </w:t>
      </w:r>
      <w:proofErr w:type="gramStart"/>
      <w:r w:rsidRPr="00354B87">
        <w:rPr>
          <w:rFonts w:ascii="Times New Roman" w:eastAsia="Times New Roman" w:hAnsi="Times New Roman" w:cs="Times New Roman"/>
          <w:color w:val="000000"/>
          <w:szCs w:val="24"/>
          <w:lang w:eastAsia="en-GB"/>
        </w:rPr>
        <w:t>log</w:t>
      </w:r>
      <w:proofErr w:type="gramEnd"/>
      <w:r w:rsidRPr="00354B87">
        <w:rPr>
          <w:rFonts w:ascii="Times New Roman" w:eastAsia="Times New Roman" w:hAnsi="Times New Roman" w:cs="Times New Roman"/>
          <w:color w:val="000000"/>
          <w:szCs w:val="24"/>
          <w:lang w:eastAsia="en-GB"/>
        </w:rPr>
        <w:t xml:space="preserve"> or more is required for antiretroviral treatment to be considered clinically effective.</w:t>
      </w:r>
    </w:p>
    <w:p w14:paraId="44261545" w14:textId="77777777" w:rsidR="00354B87" w:rsidRPr="00354B87" w:rsidRDefault="00354B87" w:rsidP="00D51F2D">
      <w:pPr>
        <w:spacing w:line="276" w:lineRule="auto"/>
        <w:rPr>
          <w:rFonts w:ascii="Times New Roman" w:eastAsia="Times New Roman" w:hAnsi="Times New Roman" w:cs="Times New Roman"/>
          <w:szCs w:val="24"/>
          <w:lang w:eastAsia="en-GB"/>
        </w:rPr>
      </w:pPr>
      <w:r w:rsidRPr="00354B87">
        <w:rPr>
          <w:rFonts w:ascii="Times New Roman" w:eastAsia="Times New Roman" w:hAnsi="Times New Roman" w:cs="Times New Roman"/>
          <w:color w:val="000000"/>
          <w:szCs w:val="24"/>
          <w:lang w:eastAsia="en-GB"/>
        </w:rPr>
        <w:t>The company and their funders are not satisfied with the results, and therefore order a series of subgroup analysis based on trends seen in the collected data. For example:</w:t>
      </w:r>
    </w:p>
    <w:p w14:paraId="040AC5D9" w14:textId="61D5F281" w:rsidR="00354B87" w:rsidRPr="00354B87" w:rsidRDefault="00354B87" w:rsidP="00D51F2D">
      <w:pPr>
        <w:spacing w:line="276" w:lineRule="auto"/>
        <w:ind w:left="720"/>
        <w:rPr>
          <w:rFonts w:ascii="Times New Roman" w:eastAsia="Times New Roman" w:hAnsi="Times New Roman" w:cs="Times New Roman"/>
          <w:szCs w:val="24"/>
          <w:lang w:eastAsia="en-GB"/>
        </w:rPr>
      </w:pPr>
      <w:r w:rsidRPr="00354B87">
        <w:rPr>
          <w:rFonts w:ascii="Times New Roman" w:eastAsia="Times New Roman" w:hAnsi="Times New Roman" w:cs="Times New Roman"/>
          <w:color w:val="000000"/>
          <w:szCs w:val="24"/>
          <w:lang w:eastAsia="en-GB"/>
        </w:rPr>
        <w:t>→ “just look at men over 50”</w:t>
      </w:r>
    </w:p>
    <w:p w14:paraId="2C54B7C7" w14:textId="41987783" w:rsidR="00354B87" w:rsidRPr="00354B87" w:rsidRDefault="00354B87" w:rsidP="00D51F2D">
      <w:pPr>
        <w:spacing w:line="276" w:lineRule="auto"/>
        <w:ind w:left="720"/>
        <w:rPr>
          <w:rFonts w:ascii="Times New Roman" w:eastAsia="Times New Roman" w:hAnsi="Times New Roman" w:cs="Times New Roman"/>
          <w:szCs w:val="24"/>
          <w:lang w:eastAsia="en-GB"/>
        </w:rPr>
      </w:pPr>
      <w:r w:rsidRPr="00354B87">
        <w:rPr>
          <w:rFonts w:ascii="Times New Roman" w:eastAsia="Times New Roman" w:hAnsi="Times New Roman" w:cs="Times New Roman"/>
          <w:color w:val="000000"/>
          <w:szCs w:val="24"/>
          <w:lang w:eastAsia="en-GB"/>
        </w:rPr>
        <w:t>→ “just include individuals with severe disease”</w:t>
      </w:r>
    </w:p>
    <w:p w14:paraId="491B0BA2" w14:textId="68CE8379" w:rsidR="00354B87" w:rsidRPr="00354B87" w:rsidRDefault="00354B87" w:rsidP="00D51F2D">
      <w:pPr>
        <w:spacing w:line="276" w:lineRule="auto"/>
        <w:rPr>
          <w:rFonts w:ascii="Times New Roman" w:eastAsia="Times New Roman" w:hAnsi="Times New Roman" w:cs="Times New Roman"/>
          <w:szCs w:val="24"/>
          <w:lang w:eastAsia="en-GB"/>
        </w:rPr>
      </w:pPr>
    </w:p>
    <w:p w14:paraId="2D9A247D" w14:textId="2E20614D" w:rsidR="00354B87" w:rsidRPr="00354B87" w:rsidRDefault="00371918" w:rsidP="00D51F2D">
      <w:pPr>
        <w:spacing w:line="276" w:lineRule="auto"/>
        <w:rPr>
          <w:rFonts w:ascii="Times New Roman" w:eastAsia="Times New Roman" w:hAnsi="Times New Roman" w:cs="Times New Roman"/>
          <w:szCs w:val="24"/>
          <w:lang w:eastAsia="en-GB"/>
        </w:rPr>
      </w:pPr>
      <w:r>
        <w:rPr>
          <w:noProof/>
        </w:rPr>
        <w:lastRenderedPageBreak/>
        <w:drawing>
          <wp:anchor distT="0" distB="0" distL="114300" distR="114300" simplePos="0" relativeHeight="251703296" behindDoc="1" locked="0" layoutInCell="1" allowOverlap="1" wp14:anchorId="0D201F63" wp14:editId="0E44CE70">
            <wp:simplePos x="0" y="0"/>
            <wp:positionH relativeFrom="column">
              <wp:posOffset>-896112</wp:posOffset>
            </wp:positionH>
            <wp:positionV relativeFrom="page">
              <wp:posOffset>25781</wp:posOffset>
            </wp:positionV>
            <wp:extent cx="7567930" cy="10709275"/>
            <wp:effectExtent l="0" t="0" r="1270" b="0"/>
            <wp:wrapNone/>
            <wp:docPr id="20" name="Picture 20" descr="A blue rectangular frame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rectangular frame with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67930" cy="10709275"/>
                    </a:xfrm>
                    <a:prstGeom prst="rect">
                      <a:avLst/>
                    </a:prstGeom>
                  </pic:spPr>
                </pic:pic>
              </a:graphicData>
            </a:graphic>
            <wp14:sizeRelH relativeFrom="page">
              <wp14:pctWidth>0</wp14:pctWidth>
            </wp14:sizeRelH>
            <wp14:sizeRelV relativeFrom="page">
              <wp14:pctHeight>0</wp14:pctHeight>
            </wp14:sizeRelV>
          </wp:anchor>
        </w:drawing>
      </w:r>
      <w:r w:rsidR="00354B87" w:rsidRPr="00354B87">
        <w:rPr>
          <w:rFonts w:ascii="Times New Roman" w:eastAsia="Times New Roman" w:hAnsi="Times New Roman" w:cs="Times New Roman"/>
          <w:color w:val="000000"/>
          <w:szCs w:val="24"/>
          <w:lang w:eastAsia="en-GB"/>
        </w:rPr>
        <w:t>You (biostatistician) are about to comply when you realise that this is a classic example of? </w:t>
      </w:r>
    </w:p>
    <w:p w14:paraId="0D7692B3" w14:textId="08FC5A33" w:rsidR="00354B87" w:rsidRPr="00D51F2D" w:rsidRDefault="00354B87" w:rsidP="00D51F2D">
      <w:pPr>
        <w:pStyle w:val="ListParagraph"/>
        <w:numPr>
          <w:ilvl w:val="1"/>
          <w:numId w:val="23"/>
        </w:numPr>
        <w:spacing w:line="276" w:lineRule="auto"/>
        <w:textAlignment w:val="baseline"/>
        <w:rPr>
          <w:rFonts w:ascii="Calibri" w:eastAsia="Times New Roman" w:hAnsi="Calibri" w:cs="Calibri"/>
          <w:color w:val="000000"/>
          <w:szCs w:val="24"/>
          <w:lang w:eastAsia="en-GB"/>
        </w:rPr>
      </w:pPr>
      <w:r w:rsidRPr="00D51F2D">
        <w:rPr>
          <w:rFonts w:ascii="Calibri" w:eastAsia="Times New Roman" w:hAnsi="Calibri" w:cs="Calibri"/>
          <w:color w:val="000000"/>
          <w:szCs w:val="24"/>
          <w:lang w:eastAsia="en-GB"/>
        </w:rPr>
        <w:t xml:space="preserve">P-hacking: </w:t>
      </w:r>
      <w:r w:rsidRPr="00D51F2D">
        <w:rPr>
          <w:rFonts w:ascii="Calibri" w:eastAsia="Times New Roman" w:hAnsi="Calibri" w:cs="Calibri"/>
          <w:b/>
          <w:bCs/>
          <w:color w:val="000000"/>
          <w:szCs w:val="24"/>
          <w:lang w:eastAsia="en-GB"/>
        </w:rPr>
        <w:t>ad hoc sample size selection</w:t>
      </w:r>
    </w:p>
    <w:p w14:paraId="18E694DA" w14:textId="16733CCE" w:rsidR="00354B87" w:rsidRPr="00D51F2D" w:rsidRDefault="00354B87" w:rsidP="00D51F2D">
      <w:pPr>
        <w:pStyle w:val="ListParagraph"/>
        <w:numPr>
          <w:ilvl w:val="1"/>
          <w:numId w:val="23"/>
        </w:numPr>
        <w:spacing w:line="276" w:lineRule="auto"/>
        <w:textAlignment w:val="baseline"/>
        <w:rPr>
          <w:rFonts w:ascii="Calibri" w:eastAsia="Times New Roman" w:hAnsi="Calibri" w:cs="Calibri"/>
          <w:color w:val="000000"/>
          <w:szCs w:val="24"/>
          <w:lang w:eastAsia="en-GB"/>
        </w:rPr>
      </w:pPr>
      <w:r w:rsidRPr="00D51F2D">
        <w:rPr>
          <w:rFonts w:ascii="Calibri" w:eastAsia="Times New Roman" w:hAnsi="Calibri" w:cs="Calibri"/>
          <w:color w:val="000000"/>
          <w:szCs w:val="24"/>
          <w:lang w:eastAsia="en-GB"/>
        </w:rPr>
        <w:t xml:space="preserve">P-hacking: </w:t>
      </w:r>
      <w:r w:rsidRPr="00D51F2D">
        <w:rPr>
          <w:rFonts w:ascii="Calibri" w:eastAsia="Times New Roman" w:hAnsi="Calibri" w:cs="Calibri"/>
          <w:b/>
          <w:bCs/>
          <w:color w:val="000000"/>
          <w:szCs w:val="24"/>
          <w:lang w:eastAsia="en-GB"/>
        </w:rPr>
        <w:t>cherry-picking</w:t>
      </w:r>
    </w:p>
    <w:p w14:paraId="60E92F08" w14:textId="3161D791" w:rsidR="00354B87" w:rsidRPr="00D51F2D" w:rsidRDefault="00354B87" w:rsidP="00D51F2D">
      <w:pPr>
        <w:pStyle w:val="ListParagraph"/>
        <w:numPr>
          <w:ilvl w:val="1"/>
          <w:numId w:val="23"/>
        </w:numPr>
        <w:spacing w:line="276" w:lineRule="auto"/>
        <w:textAlignment w:val="baseline"/>
        <w:rPr>
          <w:rFonts w:ascii="Calibri" w:eastAsia="Times New Roman" w:hAnsi="Calibri" w:cs="Calibri"/>
          <w:color w:val="000000"/>
          <w:szCs w:val="24"/>
          <w:lang w:eastAsia="en-GB"/>
        </w:rPr>
      </w:pPr>
      <w:r w:rsidRPr="00D51F2D">
        <w:rPr>
          <w:rFonts w:ascii="Calibri" w:eastAsia="Times New Roman" w:hAnsi="Calibri" w:cs="Calibri"/>
          <w:color w:val="000000"/>
          <w:szCs w:val="24"/>
          <w:lang w:eastAsia="en-GB"/>
        </w:rPr>
        <w:t xml:space="preserve">P-hacking: </w:t>
      </w:r>
      <w:r w:rsidRPr="00D51F2D">
        <w:rPr>
          <w:rFonts w:ascii="Calibri" w:eastAsia="Times New Roman" w:hAnsi="Calibri" w:cs="Calibri"/>
          <w:b/>
          <w:bCs/>
          <w:color w:val="000000"/>
          <w:szCs w:val="24"/>
          <w:lang w:eastAsia="en-GB"/>
        </w:rPr>
        <w:t>harking</w:t>
      </w:r>
    </w:p>
    <w:p w14:paraId="6CBE3CD1" w14:textId="77777777" w:rsidR="00354B87" w:rsidRPr="00D51F2D" w:rsidRDefault="00354B87" w:rsidP="00D51F2D">
      <w:pPr>
        <w:pStyle w:val="ListParagraph"/>
        <w:numPr>
          <w:ilvl w:val="1"/>
          <w:numId w:val="23"/>
        </w:numPr>
        <w:spacing w:line="276" w:lineRule="auto"/>
        <w:textAlignment w:val="baseline"/>
        <w:rPr>
          <w:rFonts w:ascii="Calibri" w:eastAsia="Times New Roman" w:hAnsi="Calibri" w:cs="Calibri"/>
          <w:color w:val="000000"/>
          <w:szCs w:val="24"/>
          <w:lang w:eastAsia="en-GB"/>
        </w:rPr>
      </w:pPr>
      <w:r w:rsidRPr="00D51F2D">
        <w:rPr>
          <w:rFonts w:ascii="Calibri" w:eastAsia="Times New Roman" w:hAnsi="Calibri" w:cs="Calibri"/>
          <w:color w:val="000000"/>
          <w:szCs w:val="24"/>
          <w:lang w:eastAsia="en-GB"/>
        </w:rPr>
        <w:t>No p-hacking</w:t>
      </w:r>
    </w:p>
    <w:p w14:paraId="08F80445" w14:textId="704235C3" w:rsidR="00823EED" w:rsidRDefault="00354B87" w:rsidP="00D51F2D">
      <w:pPr>
        <w:rPr>
          <w:rFonts w:ascii="Times New Roman" w:eastAsia="Times New Roman" w:hAnsi="Times New Roman" w:cs="Times New Roman"/>
          <w:color w:val="000000"/>
          <w:szCs w:val="24"/>
          <w:lang w:eastAsia="en-GB"/>
        </w:rPr>
      </w:pPr>
      <w:r w:rsidRPr="00354B87">
        <w:rPr>
          <w:rFonts w:ascii="Times New Roman" w:eastAsia="Times New Roman" w:hAnsi="Times New Roman" w:cs="Times New Roman"/>
          <w:color w:val="000000"/>
          <w:szCs w:val="24"/>
          <w:lang w:eastAsia="en-GB"/>
        </w:rPr>
        <w:t> </w:t>
      </w:r>
    </w:p>
    <w:p w14:paraId="371569ED" w14:textId="77777777" w:rsidR="00FB6013" w:rsidRPr="00FB6013" w:rsidRDefault="00FB6013" w:rsidP="00D51F2D">
      <w:pPr>
        <w:rPr>
          <w:rFonts w:ascii="Times New Roman" w:eastAsia="Times New Roman" w:hAnsi="Times New Roman" w:cs="Times New Roman"/>
          <w:szCs w:val="24"/>
          <w:lang w:eastAsia="en-GB"/>
        </w:rPr>
      </w:pPr>
    </w:p>
    <w:p w14:paraId="49C58D48" w14:textId="77777777" w:rsidR="00354B87" w:rsidRPr="00354B87" w:rsidRDefault="00354B87" w:rsidP="00D51F2D">
      <w:pPr>
        <w:spacing w:before="80" w:after="80" w:line="276" w:lineRule="auto"/>
        <w:rPr>
          <w:rFonts w:ascii="Times New Roman" w:eastAsia="Times New Roman" w:hAnsi="Times New Roman" w:cs="Times New Roman"/>
          <w:szCs w:val="24"/>
          <w:lang w:eastAsia="en-GB"/>
        </w:rPr>
      </w:pPr>
      <w:r w:rsidRPr="00354B87">
        <w:rPr>
          <w:rFonts w:ascii="Arial" w:eastAsia="Times New Roman" w:hAnsi="Arial" w:cs="Arial"/>
          <w:b/>
          <w:bCs/>
          <w:color w:val="000000"/>
          <w:sz w:val="32"/>
          <w:szCs w:val="32"/>
          <w:lang w:eastAsia="en-GB"/>
        </w:rPr>
        <w:t>THE TAKE HOME</w:t>
      </w:r>
    </w:p>
    <w:p w14:paraId="218696BC" w14:textId="04A61B6A" w:rsidR="00FB6013" w:rsidRPr="00B35F64" w:rsidRDefault="00FB6013" w:rsidP="00B35F64">
      <w:pPr>
        <w:pStyle w:val="ListParagraph"/>
        <w:numPr>
          <w:ilvl w:val="0"/>
          <w:numId w:val="29"/>
        </w:numPr>
        <w:spacing w:before="60" w:after="60" w:line="276" w:lineRule="auto"/>
        <w:ind w:left="714" w:hanging="357"/>
        <w:rPr>
          <w:rFonts w:ascii="Arial" w:hAnsi="Arial" w:cs="Arial"/>
          <w:sz w:val="22"/>
          <w:szCs w:val="22"/>
        </w:rPr>
      </w:pPr>
      <w:r w:rsidRPr="00B35F64">
        <w:rPr>
          <w:rFonts w:ascii="Arial" w:hAnsi="Arial" w:cs="Arial"/>
          <w:sz w:val="22"/>
          <w:szCs w:val="22"/>
        </w:rPr>
        <w:t xml:space="preserve">P-value is </w:t>
      </w:r>
      <w:r w:rsidRPr="00B35F64">
        <w:rPr>
          <w:rFonts w:ascii="Arial" w:hAnsi="Arial" w:cs="Arial"/>
          <w:b/>
          <w:bCs/>
          <w:sz w:val="22"/>
          <w:szCs w:val="22"/>
        </w:rPr>
        <w:t>NOT</w:t>
      </w:r>
      <w:r w:rsidRPr="00B35F64">
        <w:rPr>
          <w:rFonts w:ascii="Arial" w:hAnsi="Arial" w:cs="Arial"/>
          <w:sz w:val="22"/>
          <w:szCs w:val="22"/>
        </w:rPr>
        <w:t xml:space="preserve"> the probability that our alternate or null hypothesis is true, but rather it tells us how incompatible </w:t>
      </w:r>
      <w:r w:rsidRPr="00B35F64">
        <w:rPr>
          <w:rFonts w:ascii="Arial" w:hAnsi="Arial" w:cs="Arial"/>
          <w:b/>
          <w:bCs/>
          <w:sz w:val="22"/>
          <w:szCs w:val="22"/>
        </w:rPr>
        <w:t>rare</w:t>
      </w:r>
      <w:r w:rsidRPr="00B35F64">
        <w:rPr>
          <w:rFonts w:ascii="Arial" w:hAnsi="Arial" w:cs="Arial"/>
          <w:sz w:val="22"/>
          <w:szCs w:val="22"/>
        </w:rPr>
        <w:t xml:space="preserve">, </w:t>
      </w:r>
      <w:proofErr w:type="gramStart"/>
      <w:r w:rsidRPr="00B35F64">
        <w:rPr>
          <w:rFonts w:ascii="Arial" w:hAnsi="Arial" w:cs="Arial"/>
          <w:b/>
          <w:bCs/>
          <w:sz w:val="22"/>
          <w:szCs w:val="22"/>
        </w:rPr>
        <w:t>extreme</w:t>
      </w:r>
      <w:proofErr w:type="gramEnd"/>
      <w:r w:rsidRPr="00B35F64">
        <w:rPr>
          <w:rFonts w:ascii="Arial" w:hAnsi="Arial" w:cs="Arial"/>
          <w:sz w:val="22"/>
          <w:szCs w:val="22"/>
        </w:rPr>
        <w:t xml:space="preserve"> or </w:t>
      </w:r>
      <w:r w:rsidRPr="00B35F64">
        <w:rPr>
          <w:rFonts w:ascii="Arial" w:hAnsi="Arial" w:cs="Arial"/>
          <w:b/>
          <w:bCs/>
          <w:sz w:val="22"/>
          <w:szCs w:val="22"/>
        </w:rPr>
        <w:t>ridiculous</w:t>
      </w:r>
      <w:r w:rsidRPr="00B35F64">
        <w:rPr>
          <w:rFonts w:ascii="Arial" w:hAnsi="Arial" w:cs="Arial"/>
          <w:sz w:val="22"/>
          <w:szCs w:val="22"/>
        </w:rPr>
        <w:t xml:space="preserve"> our sample data would be if it really did come from the world of the null, a world where there is no relationship b</w:t>
      </w:r>
      <w:r w:rsidRPr="00B35F64">
        <w:rPr>
          <w:rFonts w:ascii="Arial" w:hAnsi="Arial" w:cs="Arial"/>
          <w:sz w:val="22"/>
          <w:szCs w:val="22"/>
        </w:rPr>
        <w:t>etween</w:t>
      </w:r>
      <w:r w:rsidRPr="00B35F64">
        <w:rPr>
          <w:rFonts w:ascii="Arial" w:hAnsi="Arial" w:cs="Arial"/>
          <w:sz w:val="22"/>
          <w:szCs w:val="22"/>
        </w:rPr>
        <w:t xml:space="preserve"> variables or difference b/w groups</w:t>
      </w:r>
    </w:p>
    <w:p w14:paraId="4E01E468" w14:textId="77777777" w:rsidR="00FB6013" w:rsidRPr="00B35F64" w:rsidRDefault="00FB6013" w:rsidP="00B35F64">
      <w:pPr>
        <w:pStyle w:val="ListParagraph"/>
        <w:spacing w:before="60" w:after="60" w:line="276" w:lineRule="auto"/>
        <w:ind w:left="714"/>
        <w:rPr>
          <w:rFonts w:ascii="Arial" w:hAnsi="Arial" w:cs="Arial"/>
          <w:sz w:val="22"/>
          <w:szCs w:val="22"/>
        </w:rPr>
      </w:pPr>
    </w:p>
    <w:p w14:paraId="3E4EC31E" w14:textId="39A45155" w:rsidR="00FB6013" w:rsidRPr="00B35F64" w:rsidRDefault="00FB6013" w:rsidP="00B35F64">
      <w:pPr>
        <w:pStyle w:val="ListParagraph"/>
        <w:numPr>
          <w:ilvl w:val="0"/>
          <w:numId w:val="29"/>
        </w:numPr>
        <w:spacing w:before="60" w:after="60" w:line="276" w:lineRule="auto"/>
        <w:ind w:left="714" w:hanging="357"/>
        <w:rPr>
          <w:rFonts w:ascii="Arial" w:hAnsi="Arial" w:cs="Arial"/>
          <w:sz w:val="22"/>
          <w:szCs w:val="22"/>
        </w:rPr>
      </w:pPr>
      <w:r w:rsidRPr="00B35F64">
        <w:rPr>
          <w:rFonts w:ascii="Arial" w:hAnsi="Arial" w:cs="Arial"/>
          <w:sz w:val="22"/>
          <w:szCs w:val="22"/>
        </w:rPr>
        <w:t>‘Statistical significance’ does not necessarily mean a ‘substantial or important finding’, rather it just means the finding was ‘mathematically unusual’</w:t>
      </w:r>
    </w:p>
    <w:p w14:paraId="6FD104C4" w14:textId="77777777" w:rsidR="00FB6013" w:rsidRPr="00B35F64" w:rsidRDefault="00FB6013" w:rsidP="00B35F64">
      <w:pPr>
        <w:spacing w:before="60" w:after="60" w:line="276" w:lineRule="auto"/>
        <w:rPr>
          <w:rFonts w:ascii="Arial" w:hAnsi="Arial" w:cs="Arial"/>
          <w:sz w:val="22"/>
          <w:szCs w:val="22"/>
        </w:rPr>
      </w:pPr>
    </w:p>
    <w:p w14:paraId="00C4357B" w14:textId="6EA02339" w:rsidR="00FB6013" w:rsidRPr="00B35F64" w:rsidRDefault="00FB6013" w:rsidP="00B35F64">
      <w:pPr>
        <w:pStyle w:val="ListParagraph"/>
        <w:numPr>
          <w:ilvl w:val="0"/>
          <w:numId w:val="29"/>
        </w:numPr>
        <w:spacing w:before="60" w:after="60" w:line="276" w:lineRule="auto"/>
        <w:ind w:left="714" w:hanging="357"/>
        <w:rPr>
          <w:rFonts w:ascii="Arial" w:hAnsi="Arial" w:cs="Arial"/>
          <w:sz w:val="22"/>
          <w:szCs w:val="22"/>
        </w:rPr>
      </w:pPr>
      <w:r w:rsidRPr="00B35F64">
        <w:rPr>
          <w:rFonts w:ascii="Arial" w:hAnsi="Arial" w:cs="Arial"/>
          <w:color w:val="000000" w:themeColor="text1"/>
          <w:sz w:val="22"/>
          <w:szCs w:val="22"/>
        </w:rPr>
        <w:t>Rejecting the null hypothesis does not mean the alternate hypothesis is true - this depends on critically evaluating the research design</w:t>
      </w:r>
    </w:p>
    <w:p w14:paraId="6F51605D" w14:textId="77777777" w:rsidR="00FB6013" w:rsidRDefault="00FB6013" w:rsidP="00FB6013">
      <w:pPr>
        <w:spacing w:before="80" w:after="80" w:line="276" w:lineRule="auto"/>
        <w:rPr>
          <w:rFonts w:ascii="Arial" w:eastAsia="Times New Roman" w:hAnsi="Arial" w:cs="Arial"/>
          <w:color w:val="000000"/>
          <w:sz w:val="22"/>
          <w:szCs w:val="22"/>
          <w:lang w:eastAsia="en-GB"/>
        </w:rPr>
      </w:pPr>
    </w:p>
    <w:p w14:paraId="79F26F83" w14:textId="5F9C0DA4" w:rsidR="00D51F2D" w:rsidRPr="00354B87" w:rsidRDefault="00354B87" w:rsidP="00D51F2D">
      <w:pPr>
        <w:spacing w:before="80" w:after="80" w:line="276" w:lineRule="auto"/>
        <w:rPr>
          <w:rFonts w:ascii="Arial" w:eastAsia="Times New Roman" w:hAnsi="Arial" w:cs="Arial"/>
          <w:color w:val="000000"/>
          <w:sz w:val="22"/>
          <w:szCs w:val="22"/>
          <w:lang w:eastAsia="en-GB"/>
        </w:rPr>
      </w:pPr>
      <w:r w:rsidRPr="00354B87">
        <w:rPr>
          <w:rFonts w:ascii="Arial" w:eastAsia="Times New Roman" w:hAnsi="Arial" w:cs="Arial"/>
          <w:color w:val="000000"/>
          <w:sz w:val="22"/>
          <w:szCs w:val="22"/>
          <w:lang w:eastAsia="en-GB"/>
        </w:rPr>
        <w:t xml:space="preserve">Note </w:t>
      </w:r>
      <w:r w:rsidR="00371918">
        <w:rPr>
          <w:rFonts w:ascii="Arial" w:eastAsia="Times New Roman" w:hAnsi="Arial" w:cs="Arial"/>
          <w:color w:val="000000"/>
          <w:sz w:val="22"/>
          <w:szCs w:val="22"/>
          <w:lang w:eastAsia="en-GB"/>
        </w:rPr>
        <w:t>4</w:t>
      </w:r>
      <w:r w:rsidRPr="00354B87">
        <w:rPr>
          <w:rFonts w:ascii="Arial" w:eastAsia="Times New Roman" w:hAnsi="Arial" w:cs="Arial"/>
          <w:color w:val="000000"/>
          <w:sz w:val="22"/>
          <w:szCs w:val="22"/>
          <w:lang w:eastAsia="en-GB"/>
        </w:rPr>
        <w:t xml:space="preserve"> strategies to avoid and </w:t>
      </w:r>
      <w:r w:rsidR="00637D80">
        <w:rPr>
          <w:rFonts w:ascii="Arial" w:eastAsia="Times New Roman" w:hAnsi="Arial" w:cs="Arial"/>
          <w:color w:val="000000"/>
          <w:sz w:val="22"/>
          <w:szCs w:val="22"/>
          <w:lang w:eastAsia="en-GB"/>
        </w:rPr>
        <w:t>4</w:t>
      </w:r>
      <w:r w:rsidRPr="00354B87">
        <w:rPr>
          <w:rFonts w:ascii="Arial" w:eastAsia="Times New Roman" w:hAnsi="Arial" w:cs="Arial"/>
          <w:color w:val="000000"/>
          <w:sz w:val="22"/>
          <w:szCs w:val="22"/>
          <w:lang w:eastAsia="en-GB"/>
        </w:rPr>
        <w:t xml:space="preserve"> strategies to incorporate moving forward with research analysis </w:t>
      </w:r>
      <w:r w:rsidR="00D51F2D" w:rsidRPr="00354B87">
        <w:rPr>
          <w:rFonts w:ascii="Arial" w:eastAsia="Times New Roman" w:hAnsi="Arial" w:cs="Arial"/>
          <w:color w:val="000000"/>
          <w:sz w:val="22"/>
          <w:szCs w:val="22"/>
          <w:lang w:eastAsia="en-GB"/>
        </w:rPr>
        <w:t>endeavours</w:t>
      </w:r>
      <w:r w:rsidRPr="00354B87">
        <w:rPr>
          <w:rFonts w:ascii="Arial" w:eastAsia="Times New Roman" w:hAnsi="Arial" w:cs="Arial"/>
          <w:color w:val="000000"/>
          <w:sz w:val="22"/>
          <w:szCs w:val="22"/>
          <w:lang w:eastAsia="en-GB"/>
        </w:rPr>
        <w:t>.</w:t>
      </w:r>
    </w:p>
    <w:tbl>
      <w:tblPr>
        <w:tblW w:w="8808" w:type="dxa"/>
        <w:tblCellMar>
          <w:top w:w="15" w:type="dxa"/>
          <w:left w:w="15" w:type="dxa"/>
          <w:bottom w:w="15" w:type="dxa"/>
          <w:right w:w="15" w:type="dxa"/>
        </w:tblCellMar>
        <w:tblLook w:val="04A0" w:firstRow="1" w:lastRow="0" w:firstColumn="1" w:lastColumn="0" w:noHBand="0" w:noVBand="1"/>
      </w:tblPr>
      <w:tblGrid>
        <w:gridCol w:w="4475"/>
        <w:gridCol w:w="4333"/>
      </w:tblGrid>
      <w:tr w:rsidR="00354B87" w:rsidRPr="00354B87" w14:paraId="10377D88" w14:textId="77777777" w:rsidTr="00371918">
        <w:trPr>
          <w:trHeight w:val="296"/>
        </w:trPr>
        <w:tc>
          <w:tcPr>
            <w:tcW w:w="447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2C4B5661" w14:textId="77777777" w:rsidR="00354B87" w:rsidRPr="00354B87" w:rsidRDefault="00354B87" w:rsidP="00354B87">
            <w:pPr>
              <w:jc w:val="center"/>
              <w:rPr>
                <w:rFonts w:ascii="Times New Roman" w:eastAsia="Times New Roman" w:hAnsi="Times New Roman" w:cs="Times New Roman"/>
                <w:szCs w:val="24"/>
                <w:lang w:eastAsia="en-GB"/>
              </w:rPr>
            </w:pPr>
            <w:r w:rsidRPr="00354B87">
              <w:rPr>
                <w:rFonts w:ascii="Arial" w:eastAsia="Times New Roman" w:hAnsi="Arial" w:cs="Arial"/>
                <w:b/>
                <w:bCs/>
                <w:color w:val="000000"/>
                <w:sz w:val="22"/>
                <w:szCs w:val="22"/>
                <w:lang w:eastAsia="en-GB"/>
              </w:rPr>
              <w:t>WHAT TO DO</w:t>
            </w:r>
          </w:p>
        </w:tc>
        <w:tc>
          <w:tcPr>
            <w:tcW w:w="433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613D8581" w14:textId="77777777" w:rsidR="00354B87" w:rsidRPr="00354B87" w:rsidRDefault="00354B87" w:rsidP="00354B87">
            <w:pPr>
              <w:jc w:val="center"/>
              <w:rPr>
                <w:rFonts w:ascii="Times New Roman" w:eastAsia="Times New Roman" w:hAnsi="Times New Roman" w:cs="Times New Roman"/>
                <w:szCs w:val="24"/>
                <w:lang w:eastAsia="en-GB"/>
              </w:rPr>
            </w:pPr>
            <w:r w:rsidRPr="00354B87">
              <w:rPr>
                <w:rFonts w:ascii="Arial" w:eastAsia="Times New Roman" w:hAnsi="Arial" w:cs="Arial"/>
                <w:b/>
                <w:bCs/>
                <w:color w:val="000000"/>
                <w:sz w:val="22"/>
                <w:szCs w:val="22"/>
                <w:lang w:eastAsia="en-GB"/>
              </w:rPr>
              <w:t>WHAT NOT TO DO</w:t>
            </w:r>
          </w:p>
        </w:tc>
      </w:tr>
      <w:tr w:rsidR="00354B87" w:rsidRPr="00354B87" w14:paraId="302AFC59" w14:textId="77777777" w:rsidTr="00371918">
        <w:trPr>
          <w:trHeight w:val="875"/>
        </w:trPr>
        <w:tc>
          <w:tcPr>
            <w:tcW w:w="447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224C96F4" w14:textId="77777777" w:rsidR="00354B87" w:rsidRP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p>
        </w:tc>
        <w:tc>
          <w:tcPr>
            <w:tcW w:w="433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6F47CA5B" w14:textId="77777777" w:rsidR="00354B87" w:rsidRPr="00354B87" w:rsidRDefault="00354B87" w:rsidP="00354B87">
            <w:pPr>
              <w:rPr>
                <w:rFonts w:ascii="Times New Roman" w:eastAsia="Times New Roman" w:hAnsi="Times New Roman" w:cs="Times New Roman"/>
                <w:szCs w:val="24"/>
                <w:lang w:eastAsia="en-GB"/>
              </w:rPr>
            </w:pPr>
          </w:p>
        </w:tc>
      </w:tr>
      <w:tr w:rsidR="00354B87" w:rsidRPr="00354B87" w14:paraId="54E065EE" w14:textId="77777777" w:rsidTr="00371918">
        <w:trPr>
          <w:trHeight w:val="875"/>
        </w:trPr>
        <w:tc>
          <w:tcPr>
            <w:tcW w:w="447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7C1F9C66" w14:textId="77777777" w:rsidR="00354B87" w:rsidRP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p>
        </w:tc>
        <w:tc>
          <w:tcPr>
            <w:tcW w:w="433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63BFEC7D" w14:textId="77777777" w:rsidR="00354B87" w:rsidRPr="00354B87" w:rsidRDefault="00354B87" w:rsidP="00354B87">
            <w:pPr>
              <w:rPr>
                <w:rFonts w:ascii="Times New Roman" w:eastAsia="Times New Roman" w:hAnsi="Times New Roman" w:cs="Times New Roman"/>
                <w:szCs w:val="24"/>
                <w:lang w:eastAsia="en-GB"/>
              </w:rPr>
            </w:pPr>
          </w:p>
        </w:tc>
      </w:tr>
      <w:tr w:rsidR="00354B87" w:rsidRPr="00354B87" w14:paraId="440F49D0" w14:textId="77777777" w:rsidTr="00371918">
        <w:trPr>
          <w:trHeight w:val="939"/>
        </w:trPr>
        <w:tc>
          <w:tcPr>
            <w:tcW w:w="447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3FB3323A" w14:textId="77777777" w:rsidR="00354B87" w:rsidRP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p>
        </w:tc>
        <w:tc>
          <w:tcPr>
            <w:tcW w:w="433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589AC1F2" w14:textId="77777777" w:rsidR="00354B87" w:rsidRPr="00354B87" w:rsidRDefault="00354B87" w:rsidP="00354B87">
            <w:pPr>
              <w:rPr>
                <w:rFonts w:ascii="Times New Roman" w:eastAsia="Times New Roman" w:hAnsi="Times New Roman" w:cs="Times New Roman"/>
                <w:szCs w:val="24"/>
                <w:lang w:eastAsia="en-GB"/>
              </w:rPr>
            </w:pPr>
          </w:p>
        </w:tc>
      </w:tr>
      <w:tr w:rsidR="00354B87" w:rsidRPr="00354B87" w14:paraId="205E2221" w14:textId="77777777" w:rsidTr="00371918">
        <w:trPr>
          <w:trHeight w:val="875"/>
        </w:trPr>
        <w:tc>
          <w:tcPr>
            <w:tcW w:w="447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hideMark/>
          </w:tcPr>
          <w:p w14:paraId="198F95CB" w14:textId="77777777" w:rsidR="00354B87" w:rsidRPr="00354B87" w:rsidRDefault="00354B87" w:rsidP="00354B87">
            <w:pPr>
              <w:spacing w:after="240"/>
              <w:rPr>
                <w:rFonts w:ascii="Times New Roman" w:eastAsia="Times New Roman" w:hAnsi="Times New Roman" w:cs="Times New Roman"/>
                <w:szCs w:val="24"/>
                <w:lang w:eastAsia="en-GB"/>
              </w:rPr>
            </w:pPr>
            <w:r w:rsidRPr="00354B87">
              <w:rPr>
                <w:rFonts w:ascii="Times New Roman" w:eastAsia="Times New Roman" w:hAnsi="Times New Roman" w:cs="Times New Roman"/>
                <w:szCs w:val="24"/>
                <w:lang w:eastAsia="en-GB"/>
              </w:rPr>
              <w:br/>
            </w:r>
          </w:p>
        </w:tc>
        <w:tc>
          <w:tcPr>
            <w:tcW w:w="433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34724F6F" w14:textId="77777777" w:rsidR="00354B87" w:rsidRPr="00354B87" w:rsidRDefault="00354B87" w:rsidP="00354B87">
            <w:pPr>
              <w:rPr>
                <w:rFonts w:ascii="Times New Roman" w:eastAsia="Times New Roman" w:hAnsi="Times New Roman" w:cs="Times New Roman"/>
                <w:szCs w:val="24"/>
                <w:lang w:eastAsia="en-GB"/>
              </w:rPr>
            </w:pPr>
          </w:p>
        </w:tc>
      </w:tr>
    </w:tbl>
    <w:p w14:paraId="0723D565" w14:textId="77777777" w:rsidR="00D51F2D" w:rsidRPr="00354B87" w:rsidRDefault="00D51F2D" w:rsidP="00354B87">
      <w:pPr>
        <w:rPr>
          <w:rFonts w:ascii="Times New Roman" w:eastAsia="Times New Roman" w:hAnsi="Times New Roman" w:cs="Times New Roman"/>
          <w:sz w:val="6"/>
          <w:szCs w:val="6"/>
          <w:lang w:eastAsia="en-GB"/>
        </w:rPr>
      </w:pPr>
    </w:p>
    <w:p w14:paraId="18F3F210" w14:textId="77777777" w:rsidR="00823EED" w:rsidRPr="00823EED" w:rsidRDefault="00823EED" w:rsidP="00354B87">
      <w:pPr>
        <w:jc w:val="center"/>
        <w:rPr>
          <w:rFonts w:ascii="Calibri" w:eastAsia="Times New Roman" w:hAnsi="Calibri" w:cs="Calibri"/>
          <w:b/>
          <w:bCs/>
          <w:color w:val="000000"/>
          <w:sz w:val="10"/>
          <w:szCs w:val="10"/>
          <w:lang w:eastAsia="en-GB"/>
        </w:rPr>
      </w:pPr>
    </w:p>
    <w:p w14:paraId="3AEB1B16" w14:textId="77777777" w:rsidR="00897F3D" w:rsidRPr="00897F3D" w:rsidRDefault="00897F3D" w:rsidP="004A7221">
      <w:pPr>
        <w:jc w:val="center"/>
        <w:rPr>
          <w:rFonts w:ascii="Calibri" w:eastAsia="Times New Roman" w:hAnsi="Calibri" w:cs="Calibri"/>
          <w:b/>
          <w:bCs/>
          <w:color w:val="000000"/>
          <w:sz w:val="16"/>
          <w:szCs w:val="16"/>
          <w:lang w:eastAsia="en-GB"/>
        </w:rPr>
      </w:pPr>
    </w:p>
    <w:p w14:paraId="04DC8C9D" w14:textId="20821EFA" w:rsidR="00147E89" w:rsidRPr="004A7221" w:rsidRDefault="00354B87" w:rsidP="004A7221">
      <w:pPr>
        <w:jc w:val="center"/>
        <w:rPr>
          <w:rFonts w:ascii="Times New Roman" w:eastAsia="Times New Roman" w:hAnsi="Times New Roman" w:cs="Times New Roman"/>
          <w:sz w:val="21"/>
          <w:szCs w:val="21"/>
          <w:lang w:eastAsia="en-GB"/>
        </w:rPr>
      </w:pPr>
      <w:r w:rsidRPr="00354B87">
        <w:rPr>
          <w:rFonts w:ascii="Calibri" w:eastAsia="Times New Roman" w:hAnsi="Calibri" w:cs="Calibri"/>
          <w:b/>
          <w:bCs/>
          <w:color w:val="000000"/>
          <w:sz w:val="28"/>
          <w:szCs w:val="28"/>
          <w:lang w:eastAsia="en-GB"/>
        </w:rPr>
        <w:t xml:space="preserve">“P values are not ‘badges of </w:t>
      </w:r>
      <w:proofErr w:type="gramStart"/>
      <w:r w:rsidRPr="00354B87">
        <w:rPr>
          <w:rFonts w:ascii="Calibri" w:eastAsia="Times New Roman" w:hAnsi="Calibri" w:cs="Calibri"/>
          <w:b/>
          <w:bCs/>
          <w:color w:val="000000"/>
          <w:sz w:val="28"/>
          <w:szCs w:val="28"/>
          <w:lang w:eastAsia="en-GB"/>
        </w:rPr>
        <w:t>truths’</w:t>
      </w:r>
      <w:proofErr w:type="gramEnd"/>
      <w:r w:rsidRPr="00354B87">
        <w:rPr>
          <w:rFonts w:ascii="Calibri" w:eastAsia="Times New Roman" w:hAnsi="Calibri" w:cs="Calibri"/>
          <w:b/>
          <w:bCs/>
          <w:color w:val="000000"/>
          <w:sz w:val="28"/>
          <w:szCs w:val="28"/>
          <w:lang w:eastAsia="en-GB"/>
        </w:rPr>
        <w:t xml:space="preserve"> and p &lt; 0.05 is not a line that separates real results from false ones. It is simply one piece of the puzzle that should be considered in the context of other </w:t>
      </w:r>
      <w:proofErr w:type="gramStart"/>
      <w:r w:rsidRPr="00354B87">
        <w:rPr>
          <w:rFonts w:ascii="Calibri" w:eastAsia="Times New Roman" w:hAnsi="Calibri" w:cs="Calibri"/>
          <w:b/>
          <w:bCs/>
          <w:color w:val="000000"/>
          <w:sz w:val="28"/>
          <w:szCs w:val="28"/>
          <w:lang w:eastAsia="en-GB"/>
        </w:rPr>
        <w:t>evidence“</w:t>
      </w:r>
      <w:proofErr w:type="gramEnd"/>
    </w:p>
    <w:sectPr w:rsidR="00147E89" w:rsidRPr="004A7221" w:rsidSect="00B238A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rinda">
    <w:panose1 w:val="020B0604020202020204"/>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1E7"/>
    <w:multiLevelType w:val="multilevel"/>
    <w:tmpl w:val="B8D0A0D0"/>
    <w:lvl w:ilvl="0">
      <w:numFmt w:val="lowerLetter"/>
      <w:lvlText w:val="%1."/>
      <w:lvlJc w:val="left"/>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76213"/>
    <w:multiLevelType w:val="multilevel"/>
    <w:tmpl w:val="712E8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E06AE8"/>
    <w:multiLevelType w:val="multilevel"/>
    <w:tmpl w:val="20B2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23C1B"/>
    <w:multiLevelType w:val="hybridMultilevel"/>
    <w:tmpl w:val="0A1AD20E"/>
    <w:lvl w:ilvl="0" w:tplc="2486846C">
      <w:start w:val="2"/>
      <w:numFmt w:val="lowerLetter"/>
      <w:lvlText w:val="%1."/>
      <w:lvlJc w:val="left"/>
      <w:pPr>
        <w:tabs>
          <w:tab w:val="num" w:pos="720"/>
        </w:tabs>
        <w:ind w:left="720" w:hanging="360"/>
      </w:pPr>
    </w:lvl>
    <w:lvl w:ilvl="1" w:tplc="A72AA0B4" w:tentative="1">
      <w:start w:val="1"/>
      <w:numFmt w:val="decimal"/>
      <w:lvlText w:val="%2."/>
      <w:lvlJc w:val="left"/>
      <w:pPr>
        <w:tabs>
          <w:tab w:val="num" w:pos="1440"/>
        </w:tabs>
        <w:ind w:left="1440" w:hanging="360"/>
      </w:pPr>
    </w:lvl>
    <w:lvl w:ilvl="2" w:tplc="896EC6A0" w:tentative="1">
      <w:start w:val="1"/>
      <w:numFmt w:val="decimal"/>
      <w:lvlText w:val="%3."/>
      <w:lvlJc w:val="left"/>
      <w:pPr>
        <w:tabs>
          <w:tab w:val="num" w:pos="2160"/>
        </w:tabs>
        <w:ind w:left="2160" w:hanging="360"/>
      </w:pPr>
    </w:lvl>
    <w:lvl w:ilvl="3" w:tplc="A1EC664A" w:tentative="1">
      <w:start w:val="1"/>
      <w:numFmt w:val="decimal"/>
      <w:lvlText w:val="%4."/>
      <w:lvlJc w:val="left"/>
      <w:pPr>
        <w:tabs>
          <w:tab w:val="num" w:pos="2880"/>
        </w:tabs>
        <w:ind w:left="2880" w:hanging="360"/>
      </w:pPr>
    </w:lvl>
    <w:lvl w:ilvl="4" w:tplc="B7FE27B2" w:tentative="1">
      <w:start w:val="1"/>
      <w:numFmt w:val="decimal"/>
      <w:lvlText w:val="%5."/>
      <w:lvlJc w:val="left"/>
      <w:pPr>
        <w:tabs>
          <w:tab w:val="num" w:pos="3600"/>
        </w:tabs>
        <w:ind w:left="3600" w:hanging="360"/>
      </w:pPr>
    </w:lvl>
    <w:lvl w:ilvl="5" w:tplc="44607526" w:tentative="1">
      <w:start w:val="1"/>
      <w:numFmt w:val="decimal"/>
      <w:lvlText w:val="%6."/>
      <w:lvlJc w:val="left"/>
      <w:pPr>
        <w:tabs>
          <w:tab w:val="num" w:pos="4320"/>
        </w:tabs>
        <w:ind w:left="4320" w:hanging="360"/>
      </w:pPr>
    </w:lvl>
    <w:lvl w:ilvl="6" w:tplc="BF5A5706" w:tentative="1">
      <w:start w:val="1"/>
      <w:numFmt w:val="decimal"/>
      <w:lvlText w:val="%7."/>
      <w:lvlJc w:val="left"/>
      <w:pPr>
        <w:tabs>
          <w:tab w:val="num" w:pos="5040"/>
        </w:tabs>
        <w:ind w:left="5040" w:hanging="360"/>
      </w:pPr>
    </w:lvl>
    <w:lvl w:ilvl="7" w:tplc="FAF66C22" w:tentative="1">
      <w:start w:val="1"/>
      <w:numFmt w:val="decimal"/>
      <w:lvlText w:val="%8."/>
      <w:lvlJc w:val="left"/>
      <w:pPr>
        <w:tabs>
          <w:tab w:val="num" w:pos="5760"/>
        </w:tabs>
        <w:ind w:left="5760" w:hanging="360"/>
      </w:pPr>
    </w:lvl>
    <w:lvl w:ilvl="8" w:tplc="D056342E" w:tentative="1">
      <w:start w:val="1"/>
      <w:numFmt w:val="decimal"/>
      <w:lvlText w:val="%9."/>
      <w:lvlJc w:val="left"/>
      <w:pPr>
        <w:tabs>
          <w:tab w:val="num" w:pos="6480"/>
        </w:tabs>
        <w:ind w:left="6480" w:hanging="360"/>
      </w:pPr>
    </w:lvl>
  </w:abstractNum>
  <w:abstractNum w:abstractNumId="4" w15:restartNumberingAfterBreak="0">
    <w:nsid w:val="181C233F"/>
    <w:multiLevelType w:val="hybridMultilevel"/>
    <w:tmpl w:val="E2C88D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BB6CDA"/>
    <w:multiLevelType w:val="hybridMultilevel"/>
    <w:tmpl w:val="7D92E7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DA2E57"/>
    <w:multiLevelType w:val="hybridMultilevel"/>
    <w:tmpl w:val="F1587650"/>
    <w:lvl w:ilvl="0" w:tplc="7018B6FE">
      <w:start w:val="2"/>
      <w:numFmt w:val="lowerLetter"/>
      <w:lvlText w:val="%1."/>
      <w:lvlJc w:val="left"/>
      <w:pPr>
        <w:tabs>
          <w:tab w:val="num" w:pos="720"/>
        </w:tabs>
        <w:ind w:left="720" w:hanging="360"/>
      </w:pPr>
    </w:lvl>
    <w:lvl w:ilvl="1" w:tplc="D9C03F68" w:tentative="1">
      <w:start w:val="1"/>
      <w:numFmt w:val="decimal"/>
      <w:lvlText w:val="%2."/>
      <w:lvlJc w:val="left"/>
      <w:pPr>
        <w:tabs>
          <w:tab w:val="num" w:pos="1440"/>
        </w:tabs>
        <w:ind w:left="1440" w:hanging="360"/>
      </w:pPr>
    </w:lvl>
    <w:lvl w:ilvl="2" w:tplc="C3C2A2B0" w:tentative="1">
      <w:start w:val="1"/>
      <w:numFmt w:val="decimal"/>
      <w:lvlText w:val="%3."/>
      <w:lvlJc w:val="left"/>
      <w:pPr>
        <w:tabs>
          <w:tab w:val="num" w:pos="2160"/>
        </w:tabs>
        <w:ind w:left="2160" w:hanging="360"/>
      </w:pPr>
    </w:lvl>
    <w:lvl w:ilvl="3" w:tplc="ADB6B10C" w:tentative="1">
      <w:start w:val="1"/>
      <w:numFmt w:val="decimal"/>
      <w:lvlText w:val="%4."/>
      <w:lvlJc w:val="left"/>
      <w:pPr>
        <w:tabs>
          <w:tab w:val="num" w:pos="2880"/>
        </w:tabs>
        <w:ind w:left="2880" w:hanging="360"/>
      </w:pPr>
    </w:lvl>
    <w:lvl w:ilvl="4" w:tplc="B26C7BB6" w:tentative="1">
      <w:start w:val="1"/>
      <w:numFmt w:val="decimal"/>
      <w:lvlText w:val="%5."/>
      <w:lvlJc w:val="left"/>
      <w:pPr>
        <w:tabs>
          <w:tab w:val="num" w:pos="3600"/>
        </w:tabs>
        <w:ind w:left="3600" w:hanging="360"/>
      </w:pPr>
    </w:lvl>
    <w:lvl w:ilvl="5" w:tplc="50FA008A" w:tentative="1">
      <w:start w:val="1"/>
      <w:numFmt w:val="decimal"/>
      <w:lvlText w:val="%6."/>
      <w:lvlJc w:val="left"/>
      <w:pPr>
        <w:tabs>
          <w:tab w:val="num" w:pos="4320"/>
        </w:tabs>
        <w:ind w:left="4320" w:hanging="360"/>
      </w:pPr>
    </w:lvl>
    <w:lvl w:ilvl="6" w:tplc="12C0CEE0" w:tentative="1">
      <w:start w:val="1"/>
      <w:numFmt w:val="decimal"/>
      <w:lvlText w:val="%7."/>
      <w:lvlJc w:val="left"/>
      <w:pPr>
        <w:tabs>
          <w:tab w:val="num" w:pos="5040"/>
        </w:tabs>
        <w:ind w:left="5040" w:hanging="360"/>
      </w:pPr>
    </w:lvl>
    <w:lvl w:ilvl="7" w:tplc="086A4E1A" w:tentative="1">
      <w:start w:val="1"/>
      <w:numFmt w:val="decimal"/>
      <w:lvlText w:val="%8."/>
      <w:lvlJc w:val="left"/>
      <w:pPr>
        <w:tabs>
          <w:tab w:val="num" w:pos="5760"/>
        </w:tabs>
        <w:ind w:left="5760" w:hanging="360"/>
      </w:pPr>
    </w:lvl>
    <w:lvl w:ilvl="8" w:tplc="B1B27498" w:tentative="1">
      <w:start w:val="1"/>
      <w:numFmt w:val="decimal"/>
      <w:lvlText w:val="%9."/>
      <w:lvlJc w:val="left"/>
      <w:pPr>
        <w:tabs>
          <w:tab w:val="num" w:pos="6480"/>
        </w:tabs>
        <w:ind w:left="6480" w:hanging="360"/>
      </w:pPr>
    </w:lvl>
  </w:abstractNum>
  <w:abstractNum w:abstractNumId="7" w15:restartNumberingAfterBreak="0">
    <w:nsid w:val="21446BA2"/>
    <w:multiLevelType w:val="multilevel"/>
    <w:tmpl w:val="000E9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A86B04"/>
    <w:multiLevelType w:val="multilevel"/>
    <w:tmpl w:val="9042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D716FB"/>
    <w:multiLevelType w:val="multilevel"/>
    <w:tmpl w:val="8C14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BD67DA"/>
    <w:multiLevelType w:val="multilevel"/>
    <w:tmpl w:val="F128217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A858D1"/>
    <w:multiLevelType w:val="multilevel"/>
    <w:tmpl w:val="32708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A5422A"/>
    <w:multiLevelType w:val="multilevel"/>
    <w:tmpl w:val="0AEAF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84589C"/>
    <w:multiLevelType w:val="multilevel"/>
    <w:tmpl w:val="32FEB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AF3E95"/>
    <w:multiLevelType w:val="hybridMultilevel"/>
    <w:tmpl w:val="45762A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EE6073"/>
    <w:multiLevelType w:val="hybridMultilevel"/>
    <w:tmpl w:val="29341CCA"/>
    <w:lvl w:ilvl="0" w:tplc="0FB4C0AA">
      <w:numFmt w:val="bullet"/>
      <w:lvlText w:val="-"/>
      <w:lvlJc w:val="left"/>
      <w:pPr>
        <w:ind w:left="720" w:hanging="360"/>
      </w:pPr>
      <w:rPr>
        <w:rFonts w:ascii="Calibri" w:eastAsiaTheme="minorHAnsi" w:hAnsi="Calibri" w:cs="Vrind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1506D4"/>
    <w:multiLevelType w:val="multilevel"/>
    <w:tmpl w:val="5D20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8518A3"/>
    <w:multiLevelType w:val="hybridMultilevel"/>
    <w:tmpl w:val="98428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2D0302"/>
    <w:multiLevelType w:val="multilevel"/>
    <w:tmpl w:val="B8D0A0D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B033A4"/>
    <w:multiLevelType w:val="multilevel"/>
    <w:tmpl w:val="B306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8758842">
    <w:abstractNumId w:val="11"/>
  </w:num>
  <w:num w:numId="2" w16cid:durableId="1738475548">
    <w:abstractNumId w:val="11"/>
  </w:num>
  <w:num w:numId="3" w16cid:durableId="1738475548">
    <w:abstractNumId w:val="11"/>
  </w:num>
  <w:num w:numId="4" w16cid:durableId="1738475548">
    <w:abstractNumId w:val="11"/>
  </w:num>
  <w:num w:numId="5" w16cid:durableId="589705781">
    <w:abstractNumId w:val="9"/>
  </w:num>
  <w:num w:numId="6" w16cid:durableId="560167568">
    <w:abstractNumId w:val="18"/>
    <w:lvlOverride w:ilvl="0">
      <w:lvl w:ilvl="0">
        <w:numFmt w:val="lowerLetter"/>
        <w:lvlText w:val="%1."/>
        <w:lvlJc w:val="left"/>
      </w:lvl>
    </w:lvlOverride>
    <w:lvlOverride w:ilvl="1">
      <w:lvl w:ilvl="1">
        <w:start w:val="1"/>
        <w:numFmt w:val="decimal"/>
        <w:lvlText w:val="%2."/>
        <w:lvlJc w:val="left"/>
        <w:pPr>
          <w:ind w:left="1440" w:hanging="360"/>
        </w:pPr>
        <w:rPr>
          <w:rFonts w:hint="default"/>
        </w:r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7" w16cid:durableId="353075057">
    <w:abstractNumId w:val="3"/>
  </w:num>
  <w:num w:numId="8" w16cid:durableId="1514876750">
    <w:abstractNumId w:val="12"/>
  </w:num>
  <w:num w:numId="9" w16cid:durableId="1167749305">
    <w:abstractNumId w:val="12"/>
  </w:num>
  <w:num w:numId="10" w16cid:durableId="1167749305">
    <w:abstractNumId w:val="12"/>
  </w:num>
  <w:num w:numId="11" w16cid:durableId="1167749305">
    <w:abstractNumId w:val="12"/>
  </w:num>
  <w:num w:numId="12" w16cid:durableId="1453787944">
    <w:abstractNumId w:val="1"/>
    <w:lvlOverride w:ilvl="0">
      <w:lvl w:ilvl="0">
        <w:numFmt w:val="lowerLetter"/>
        <w:lvlText w:val="%1."/>
        <w:lvlJc w:val="left"/>
      </w:lvl>
    </w:lvlOverride>
  </w:num>
  <w:num w:numId="13" w16cid:durableId="728647753">
    <w:abstractNumId w:val="6"/>
  </w:num>
  <w:num w:numId="14" w16cid:durableId="1869414551">
    <w:abstractNumId w:val="16"/>
  </w:num>
  <w:num w:numId="15" w16cid:durableId="64382888">
    <w:abstractNumId w:val="7"/>
    <w:lvlOverride w:ilvl="0">
      <w:lvl w:ilvl="0">
        <w:numFmt w:val="lowerLetter"/>
        <w:lvlText w:val="%1."/>
        <w:lvlJc w:val="left"/>
      </w:lvl>
    </w:lvlOverride>
  </w:num>
  <w:num w:numId="16" w16cid:durableId="64382888">
    <w:abstractNumId w:val="7"/>
    <w:lvlOverride w:ilvl="0">
      <w:lvl w:ilvl="0">
        <w:numFmt w:val="lowerLetter"/>
        <w:lvlText w:val="%1."/>
        <w:lvlJc w:val="left"/>
      </w:lvl>
    </w:lvlOverride>
  </w:num>
  <w:num w:numId="17" w16cid:durableId="64382888">
    <w:abstractNumId w:val="7"/>
    <w:lvlOverride w:ilvl="0">
      <w:lvl w:ilvl="0">
        <w:numFmt w:val="lowerLetter"/>
        <w:lvlText w:val="%1."/>
        <w:lvlJc w:val="left"/>
      </w:lvl>
    </w:lvlOverride>
  </w:num>
  <w:num w:numId="18" w16cid:durableId="64382888">
    <w:abstractNumId w:val="7"/>
    <w:lvlOverride w:ilvl="0">
      <w:lvl w:ilvl="0">
        <w:numFmt w:val="lowerLetter"/>
        <w:lvlText w:val="%1."/>
        <w:lvlJc w:val="left"/>
      </w:lvl>
    </w:lvlOverride>
  </w:num>
  <w:num w:numId="19" w16cid:durableId="1963459634">
    <w:abstractNumId w:val="4"/>
  </w:num>
  <w:num w:numId="20" w16cid:durableId="970212148">
    <w:abstractNumId w:val="17"/>
  </w:num>
  <w:num w:numId="21" w16cid:durableId="2102989098">
    <w:abstractNumId w:val="5"/>
  </w:num>
  <w:num w:numId="22" w16cid:durableId="1410808411">
    <w:abstractNumId w:val="0"/>
  </w:num>
  <w:num w:numId="23" w16cid:durableId="1789666619">
    <w:abstractNumId w:val="10"/>
  </w:num>
  <w:num w:numId="24" w16cid:durableId="179046140">
    <w:abstractNumId w:val="2"/>
  </w:num>
  <w:num w:numId="25" w16cid:durableId="669212878">
    <w:abstractNumId w:val="19"/>
  </w:num>
  <w:num w:numId="26" w16cid:durableId="442775218">
    <w:abstractNumId w:val="8"/>
  </w:num>
  <w:num w:numId="27" w16cid:durableId="98529223">
    <w:abstractNumId w:val="13"/>
  </w:num>
  <w:num w:numId="28" w16cid:durableId="408701457">
    <w:abstractNumId w:val="15"/>
  </w:num>
  <w:num w:numId="29" w16cid:durableId="10253982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E89"/>
    <w:rsid w:val="000179E5"/>
    <w:rsid w:val="00060A8E"/>
    <w:rsid w:val="00091A7B"/>
    <w:rsid w:val="000C3323"/>
    <w:rsid w:val="000D2142"/>
    <w:rsid w:val="000E296B"/>
    <w:rsid w:val="000F3CAA"/>
    <w:rsid w:val="00127A0C"/>
    <w:rsid w:val="00147E89"/>
    <w:rsid w:val="00182C6E"/>
    <w:rsid w:val="00204235"/>
    <w:rsid w:val="002770A5"/>
    <w:rsid w:val="002E7508"/>
    <w:rsid w:val="002F6161"/>
    <w:rsid w:val="0030234B"/>
    <w:rsid w:val="00334CD4"/>
    <w:rsid w:val="0033732E"/>
    <w:rsid w:val="003504D2"/>
    <w:rsid w:val="00354B87"/>
    <w:rsid w:val="00371918"/>
    <w:rsid w:val="003D5CE1"/>
    <w:rsid w:val="00482DD1"/>
    <w:rsid w:val="0048579D"/>
    <w:rsid w:val="004A39E6"/>
    <w:rsid w:val="004A7221"/>
    <w:rsid w:val="004D0500"/>
    <w:rsid w:val="0050252E"/>
    <w:rsid w:val="00505256"/>
    <w:rsid w:val="00515EE7"/>
    <w:rsid w:val="00562CC5"/>
    <w:rsid w:val="005717EB"/>
    <w:rsid w:val="0058416B"/>
    <w:rsid w:val="005B2A6E"/>
    <w:rsid w:val="005B7A6F"/>
    <w:rsid w:val="005C670B"/>
    <w:rsid w:val="005E5F07"/>
    <w:rsid w:val="00637D80"/>
    <w:rsid w:val="00670212"/>
    <w:rsid w:val="006A2B7F"/>
    <w:rsid w:val="006B0AB1"/>
    <w:rsid w:val="006B65FA"/>
    <w:rsid w:val="006E4D77"/>
    <w:rsid w:val="0072351F"/>
    <w:rsid w:val="007B0CBC"/>
    <w:rsid w:val="007C2C49"/>
    <w:rsid w:val="0081298A"/>
    <w:rsid w:val="00823EED"/>
    <w:rsid w:val="00837BEB"/>
    <w:rsid w:val="00856AF5"/>
    <w:rsid w:val="00861C04"/>
    <w:rsid w:val="00897F3D"/>
    <w:rsid w:val="0090235D"/>
    <w:rsid w:val="00915524"/>
    <w:rsid w:val="009E1C41"/>
    <w:rsid w:val="00A243FE"/>
    <w:rsid w:val="00AE23A0"/>
    <w:rsid w:val="00B238AF"/>
    <w:rsid w:val="00B25E97"/>
    <w:rsid w:val="00B35F64"/>
    <w:rsid w:val="00B3795E"/>
    <w:rsid w:val="00B83AD0"/>
    <w:rsid w:val="00BB207A"/>
    <w:rsid w:val="00BF0BDF"/>
    <w:rsid w:val="00C04743"/>
    <w:rsid w:val="00C1665C"/>
    <w:rsid w:val="00C32F5E"/>
    <w:rsid w:val="00C45543"/>
    <w:rsid w:val="00CF0CC5"/>
    <w:rsid w:val="00D0524D"/>
    <w:rsid w:val="00D430E2"/>
    <w:rsid w:val="00D51F2D"/>
    <w:rsid w:val="00D72B47"/>
    <w:rsid w:val="00DA3E9B"/>
    <w:rsid w:val="00DB6F86"/>
    <w:rsid w:val="00DE060A"/>
    <w:rsid w:val="00E14944"/>
    <w:rsid w:val="00E35B80"/>
    <w:rsid w:val="00E367EB"/>
    <w:rsid w:val="00E43069"/>
    <w:rsid w:val="00E62126"/>
    <w:rsid w:val="00E8222C"/>
    <w:rsid w:val="00F30C05"/>
    <w:rsid w:val="00F61CB5"/>
    <w:rsid w:val="00FB6013"/>
    <w:rsid w:val="00FE52BB"/>
  </w:rsids>
  <m:mathPr>
    <m:mathFont m:val="Cambria Math"/>
    <m:brkBin m:val="before"/>
    <m:brkBinSub m:val="--"/>
    <m:smallFrac m:val="0"/>
    <m:dispDef/>
    <m:lMargin m:val="0"/>
    <m:rMargin m:val="0"/>
    <m:defJc m:val="centerGroup"/>
    <m:wrapIndent m:val="1440"/>
    <m:intLim m:val="subSup"/>
    <m:naryLim m:val="undOvr"/>
  </m:mathPr>
  <w:themeFontLang w:val="en-AU"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82B61"/>
  <w15:chartTrackingRefBased/>
  <w15:docId w15:val="{862BFCC3-5E16-EB4D-B02A-4F7120D3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30"/>
        <w:lang w:val="en-AU" w:eastAsia="en-US" w:bidi="bn-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Vrin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4B87"/>
    <w:pPr>
      <w:spacing w:before="100" w:beforeAutospacing="1" w:after="100" w:afterAutospacing="1"/>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204235"/>
    <w:pPr>
      <w:ind w:left="720"/>
      <w:contextualSpacing/>
    </w:pPr>
  </w:style>
  <w:style w:type="character" w:styleId="CommentReference">
    <w:name w:val="annotation reference"/>
    <w:basedOn w:val="DefaultParagraphFont"/>
    <w:uiPriority w:val="99"/>
    <w:semiHidden/>
    <w:unhideWhenUsed/>
    <w:rsid w:val="00FB601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2374">
      <w:bodyDiv w:val="1"/>
      <w:marLeft w:val="0"/>
      <w:marRight w:val="0"/>
      <w:marTop w:val="0"/>
      <w:marBottom w:val="0"/>
      <w:divBdr>
        <w:top w:val="none" w:sz="0" w:space="0" w:color="auto"/>
        <w:left w:val="none" w:sz="0" w:space="0" w:color="auto"/>
        <w:bottom w:val="none" w:sz="0" w:space="0" w:color="auto"/>
        <w:right w:val="none" w:sz="0" w:space="0" w:color="auto"/>
      </w:divBdr>
      <w:divsChild>
        <w:div w:id="1618290883">
          <w:marLeft w:val="100"/>
          <w:marRight w:val="0"/>
          <w:marTop w:val="0"/>
          <w:marBottom w:val="0"/>
          <w:divBdr>
            <w:top w:val="none" w:sz="0" w:space="0" w:color="auto"/>
            <w:left w:val="none" w:sz="0" w:space="0" w:color="auto"/>
            <w:bottom w:val="none" w:sz="0" w:space="0" w:color="auto"/>
            <w:right w:val="none" w:sz="0" w:space="0" w:color="auto"/>
          </w:divBdr>
        </w:div>
        <w:div w:id="1247568109">
          <w:marLeft w:val="100"/>
          <w:marRight w:val="0"/>
          <w:marTop w:val="0"/>
          <w:marBottom w:val="0"/>
          <w:divBdr>
            <w:top w:val="none" w:sz="0" w:space="0" w:color="auto"/>
            <w:left w:val="none" w:sz="0" w:space="0" w:color="auto"/>
            <w:bottom w:val="none" w:sz="0" w:space="0" w:color="auto"/>
            <w:right w:val="none" w:sz="0" w:space="0" w:color="auto"/>
          </w:divBdr>
        </w:div>
        <w:div w:id="34039316">
          <w:marLeft w:val="100"/>
          <w:marRight w:val="0"/>
          <w:marTop w:val="0"/>
          <w:marBottom w:val="0"/>
          <w:divBdr>
            <w:top w:val="none" w:sz="0" w:space="0" w:color="auto"/>
            <w:left w:val="none" w:sz="0" w:space="0" w:color="auto"/>
            <w:bottom w:val="none" w:sz="0" w:space="0" w:color="auto"/>
            <w:right w:val="none" w:sz="0" w:space="0" w:color="auto"/>
          </w:divBdr>
        </w:div>
        <w:div w:id="799880768">
          <w:marLeft w:val="100"/>
          <w:marRight w:val="0"/>
          <w:marTop w:val="0"/>
          <w:marBottom w:val="0"/>
          <w:divBdr>
            <w:top w:val="none" w:sz="0" w:space="0" w:color="auto"/>
            <w:left w:val="none" w:sz="0" w:space="0" w:color="auto"/>
            <w:bottom w:val="none" w:sz="0" w:space="0" w:color="auto"/>
            <w:right w:val="none" w:sz="0" w:space="0" w:color="auto"/>
          </w:divBdr>
        </w:div>
        <w:div w:id="1387408030">
          <w:marLeft w:val="100"/>
          <w:marRight w:val="0"/>
          <w:marTop w:val="0"/>
          <w:marBottom w:val="0"/>
          <w:divBdr>
            <w:top w:val="none" w:sz="0" w:space="0" w:color="auto"/>
            <w:left w:val="none" w:sz="0" w:space="0" w:color="auto"/>
            <w:bottom w:val="none" w:sz="0" w:space="0" w:color="auto"/>
            <w:right w:val="none" w:sz="0" w:space="0" w:color="auto"/>
          </w:divBdr>
        </w:div>
        <w:div w:id="488525368">
          <w:marLeft w:val="100"/>
          <w:marRight w:val="0"/>
          <w:marTop w:val="0"/>
          <w:marBottom w:val="0"/>
          <w:divBdr>
            <w:top w:val="none" w:sz="0" w:space="0" w:color="auto"/>
            <w:left w:val="none" w:sz="0" w:space="0" w:color="auto"/>
            <w:bottom w:val="none" w:sz="0" w:space="0" w:color="auto"/>
            <w:right w:val="none" w:sz="0" w:space="0" w:color="auto"/>
          </w:divBdr>
        </w:div>
        <w:div w:id="1969890864">
          <w:marLeft w:val="100"/>
          <w:marRight w:val="0"/>
          <w:marTop w:val="0"/>
          <w:marBottom w:val="0"/>
          <w:divBdr>
            <w:top w:val="none" w:sz="0" w:space="0" w:color="auto"/>
            <w:left w:val="none" w:sz="0" w:space="0" w:color="auto"/>
            <w:bottom w:val="none" w:sz="0" w:space="0" w:color="auto"/>
            <w:right w:val="none" w:sz="0" w:space="0" w:color="auto"/>
          </w:divBdr>
        </w:div>
        <w:div w:id="1426222505">
          <w:marLeft w:val="100"/>
          <w:marRight w:val="0"/>
          <w:marTop w:val="0"/>
          <w:marBottom w:val="0"/>
          <w:divBdr>
            <w:top w:val="none" w:sz="0" w:space="0" w:color="auto"/>
            <w:left w:val="none" w:sz="0" w:space="0" w:color="auto"/>
            <w:bottom w:val="none" w:sz="0" w:space="0" w:color="auto"/>
            <w:right w:val="none" w:sz="0" w:space="0" w:color="auto"/>
          </w:divBdr>
        </w:div>
        <w:div w:id="570703423">
          <w:marLeft w:val="100"/>
          <w:marRight w:val="0"/>
          <w:marTop w:val="0"/>
          <w:marBottom w:val="0"/>
          <w:divBdr>
            <w:top w:val="none" w:sz="0" w:space="0" w:color="auto"/>
            <w:left w:val="none" w:sz="0" w:space="0" w:color="auto"/>
            <w:bottom w:val="none" w:sz="0" w:space="0" w:color="auto"/>
            <w:right w:val="none" w:sz="0" w:space="0" w:color="auto"/>
          </w:divBdr>
        </w:div>
        <w:div w:id="334915385">
          <w:marLeft w:val="100"/>
          <w:marRight w:val="0"/>
          <w:marTop w:val="0"/>
          <w:marBottom w:val="0"/>
          <w:divBdr>
            <w:top w:val="none" w:sz="0" w:space="0" w:color="auto"/>
            <w:left w:val="none" w:sz="0" w:space="0" w:color="auto"/>
            <w:bottom w:val="none" w:sz="0" w:space="0" w:color="auto"/>
            <w:right w:val="none" w:sz="0" w:space="0" w:color="auto"/>
          </w:divBdr>
        </w:div>
        <w:div w:id="897281435">
          <w:marLeft w:val="100"/>
          <w:marRight w:val="0"/>
          <w:marTop w:val="0"/>
          <w:marBottom w:val="0"/>
          <w:divBdr>
            <w:top w:val="none" w:sz="0" w:space="0" w:color="auto"/>
            <w:left w:val="none" w:sz="0" w:space="0" w:color="auto"/>
            <w:bottom w:val="none" w:sz="0" w:space="0" w:color="auto"/>
            <w:right w:val="none" w:sz="0" w:space="0" w:color="auto"/>
          </w:divBdr>
        </w:div>
        <w:div w:id="695693417">
          <w:marLeft w:val="100"/>
          <w:marRight w:val="0"/>
          <w:marTop w:val="0"/>
          <w:marBottom w:val="0"/>
          <w:divBdr>
            <w:top w:val="none" w:sz="0" w:space="0" w:color="auto"/>
            <w:left w:val="none" w:sz="0" w:space="0" w:color="auto"/>
            <w:bottom w:val="none" w:sz="0" w:space="0" w:color="auto"/>
            <w:right w:val="none" w:sz="0" w:space="0" w:color="auto"/>
          </w:divBdr>
        </w:div>
        <w:div w:id="2060276733">
          <w:marLeft w:val="100"/>
          <w:marRight w:val="0"/>
          <w:marTop w:val="0"/>
          <w:marBottom w:val="0"/>
          <w:divBdr>
            <w:top w:val="none" w:sz="0" w:space="0" w:color="auto"/>
            <w:left w:val="none" w:sz="0" w:space="0" w:color="auto"/>
            <w:bottom w:val="none" w:sz="0" w:space="0" w:color="auto"/>
            <w:right w:val="none" w:sz="0" w:space="0" w:color="auto"/>
          </w:divBdr>
        </w:div>
        <w:div w:id="1892689931">
          <w:marLeft w:val="100"/>
          <w:marRight w:val="0"/>
          <w:marTop w:val="0"/>
          <w:marBottom w:val="0"/>
          <w:divBdr>
            <w:top w:val="none" w:sz="0" w:space="0" w:color="auto"/>
            <w:left w:val="none" w:sz="0" w:space="0" w:color="auto"/>
            <w:bottom w:val="none" w:sz="0" w:space="0" w:color="auto"/>
            <w:right w:val="none" w:sz="0" w:space="0" w:color="auto"/>
          </w:divBdr>
        </w:div>
        <w:div w:id="944077969">
          <w:marLeft w:val="100"/>
          <w:marRight w:val="0"/>
          <w:marTop w:val="0"/>
          <w:marBottom w:val="0"/>
          <w:divBdr>
            <w:top w:val="none" w:sz="0" w:space="0" w:color="auto"/>
            <w:left w:val="none" w:sz="0" w:space="0" w:color="auto"/>
            <w:bottom w:val="none" w:sz="0" w:space="0" w:color="auto"/>
            <w:right w:val="none" w:sz="0" w:space="0" w:color="auto"/>
          </w:divBdr>
        </w:div>
      </w:divsChild>
    </w:div>
    <w:div w:id="415980499">
      <w:bodyDiv w:val="1"/>
      <w:marLeft w:val="0"/>
      <w:marRight w:val="0"/>
      <w:marTop w:val="0"/>
      <w:marBottom w:val="0"/>
      <w:divBdr>
        <w:top w:val="none" w:sz="0" w:space="0" w:color="auto"/>
        <w:left w:val="none" w:sz="0" w:space="0" w:color="auto"/>
        <w:bottom w:val="none" w:sz="0" w:space="0" w:color="auto"/>
        <w:right w:val="none" w:sz="0" w:space="0" w:color="auto"/>
      </w:divBdr>
    </w:div>
    <w:div w:id="914708794">
      <w:bodyDiv w:val="1"/>
      <w:marLeft w:val="0"/>
      <w:marRight w:val="0"/>
      <w:marTop w:val="0"/>
      <w:marBottom w:val="0"/>
      <w:divBdr>
        <w:top w:val="none" w:sz="0" w:space="0" w:color="auto"/>
        <w:left w:val="none" w:sz="0" w:space="0" w:color="auto"/>
        <w:bottom w:val="none" w:sz="0" w:space="0" w:color="auto"/>
        <w:right w:val="none" w:sz="0" w:space="0" w:color="auto"/>
      </w:divBdr>
    </w:div>
    <w:div w:id="1538197477">
      <w:bodyDiv w:val="1"/>
      <w:marLeft w:val="0"/>
      <w:marRight w:val="0"/>
      <w:marTop w:val="0"/>
      <w:marBottom w:val="0"/>
      <w:divBdr>
        <w:top w:val="none" w:sz="0" w:space="0" w:color="auto"/>
        <w:left w:val="none" w:sz="0" w:space="0" w:color="auto"/>
        <w:bottom w:val="none" w:sz="0" w:space="0" w:color="auto"/>
        <w:right w:val="none" w:sz="0" w:space="0" w:color="auto"/>
      </w:divBdr>
      <w:divsChild>
        <w:div w:id="317997092">
          <w:marLeft w:val="100"/>
          <w:marRight w:val="0"/>
          <w:marTop w:val="0"/>
          <w:marBottom w:val="0"/>
          <w:divBdr>
            <w:top w:val="none" w:sz="0" w:space="0" w:color="auto"/>
            <w:left w:val="none" w:sz="0" w:space="0" w:color="auto"/>
            <w:bottom w:val="none" w:sz="0" w:space="0" w:color="auto"/>
            <w:right w:val="none" w:sz="0" w:space="0" w:color="auto"/>
          </w:divBdr>
        </w:div>
        <w:div w:id="1685088425">
          <w:marLeft w:val="100"/>
          <w:marRight w:val="0"/>
          <w:marTop w:val="0"/>
          <w:marBottom w:val="0"/>
          <w:divBdr>
            <w:top w:val="none" w:sz="0" w:space="0" w:color="auto"/>
            <w:left w:val="none" w:sz="0" w:space="0" w:color="auto"/>
            <w:bottom w:val="none" w:sz="0" w:space="0" w:color="auto"/>
            <w:right w:val="none" w:sz="0" w:space="0" w:color="auto"/>
          </w:divBdr>
        </w:div>
        <w:div w:id="823202929">
          <w:marLeft w:val="100"/>
          <w:marRight w:val="0"/>
          <w:marTop w:val="0"/>
          <w:marBottom w:val="0"/>
          <w:divBdr>
            <w:top w:val="none" w:sz="0" w:space="0" w:color="auto"/>
            <w:left w:val="none" w:sz="0" w:space="0" w:color="auto"/>
            <w:bottom w:val="none" w:sz="0" w:space="0" w:color="auto"/>
            <w:right w:val="none" w:sz="0" w:space="0" w:color="auto"/>
          </w:divBdr>
        </w:div>
        <w:div w:id="1857958542">
          <w:marLeft w:val="100"/>
          <w:marRight w:val="0"/>
          <w:marTop w:val="0"/>
          <w:marBottom w:val="0"/>
          <w:divBdr>
            <w:top w:val="none" w:sz="0" w:space="0" w:color="auto"/>
            <w:left w:val="none" w:sz="0" w:space="0" w:color="auto"/>
            <w:bottom w:val="none" w:sz="0" w:space="0" w:color="auto"/>
            <w:right w:val="none" w:sz="0" w:space="0" w:color="auto"/>
          </w:divBdr>
        </w:div>
        <w:div w:id="69236999">
          <w:marLeft w:val="100"/>
          <w:marRight w:val="0"/>
          <w:marTop w:val="0"/>
          <w:marBottom w:val="0"/>
          <w:divBdr>
            <w:top w:val="none" w:sz="0" w:space="0" w:color="auto"/>
            <w:left w:val="none" w:sz="0" w:space="0" w:color="auto"/>
            <w:bottom w:val="none" w:sz="0" w:space="0" w:color="auto"/>
            <w:right w:val="none" w:sz="0" w:space="0" w:color="auto"/>
          </w:divBdr>
        </w:div>
        <w:div w:id="823623383">
          <w:marLeft w:val="100"/>
          <w:marRight w:val="0"/>
          <w:marTop w:val="0"/>
          <w:marBottom w:val="0"/>
          <w:divBdr>
            <w:top w:val="none" w:sz="0" w:space="0" w:color="auto"/>
            <w:left w:val="none" w:sz="0" w:space="0" w:color="auto"/>
            <w:bottom w:val="none" w:sz="0" w:space="0" w:color="auto"/>
            <w:right w:val="none" w:sz="0" w:space="0" w:color="auto"/>
          </w:divBdr>
        </w:div>
        <w:div w:id="941451817">
          <w:marLeft w:val="100"/>
          <w:marRight w:val="0"/>
          <w:marTop w:val="0"/>
          <w:marBottom w:val="0"/>
          <w:divBdr>
            <w:top w:val="none" w:sz="0" w:space="0" w:color="auto"/>
            <w:left w:val="none" w:sz="0" w:space="0" w:color="auto"/>
            <w:bottom w:val="none" w:sz="0" w:space="0" w:color="auto"/>
            <w:right w:val="none" w:sz="0" w:space="0" w:color="auto"/>
          </w:divBdr>
        </w:div>
        <w:div w:id="235626558">
          <w:marLeft w:val="100"/>
          <w:marRight w:val="0"/>
          <w:marTop w:val="0"/>
          <w:marBottom w:val="0"/>
          <w:divBdr>
            <w:top w:val="none" w:sz="0" w:space="0" w:color="auto"/>
            <w:left w:val="none" w:sz="0" w:space="0" w:color="auto"/>
            <w:bottom w:val="none" w:sz="0" w:space="0" w:color="auto"/>
            <w:right w:val="none" w:sz="0" w:space="0" w:color="auto"/>
          </w:divBdr>
        </w:div>
        <w:div w:id="675038305">
          <w:marLeft w:val="100"/>
          <w:marRight w:val="0"/>
          <w:marTop w:val="0"/>
          <w:marBottom w:val="0"/>
          <w:divBdr>
            <w:top w:val="none" w:sz="0" w:space="0" w:color="auto"/>
            <w:left w:val="none" w:sz="0" w:space="0" w:color="auto"/>
            <w:bottom w:val="none" w:sz="0" w:space="0" w:color="auto"/>
            <w:right w:val="none" w:sz="0" w:space="0" w:color="auto"/>
          </w:divBdr>
        </w:div>
        <w:div w:id="40254277">
          <w:marLeft w:val="100"/>
          <w:marRight w:val="0"/>
          <w:marTop w:val="0"/>
          <w:marBottom w:val="0"/>
          <w:divBdr>
            <w:top w:val="none" w:sz="0" w:space="0" w:color="auto"/>
            <w:left w:val="none" w:sz="0" w:space="0" w:color="auto"/>
            <w:bottom w:val="none" w:sz="0" w:space="0" w:color="auto"/>
            <w:right w:val="none" w:sz="0" w:space="0" w:color="auto"/>
          </w:divBdr>
        </w:div>
        <w:div w:id="1239054609">
          <w:marLeft w:val="100"/>
          <w:marRight w:val="0"/>
          <w:marTop w:val="0"/>
          <w:marBottom w:val="0"/>
          <w:divBdr>
            <w:top w:val="none" w:sz="0" w:space="0" w:color="auto"/>
            <w:left w:val="none" w:sz="0" w:space="0" w:color="auto"/>
            <w:bottom w:val="none" w:sz="0" w:space="0" w:color="auto"/>
            <w:right w:val="none" w:sz="0" w:space="0" w:color="auto"/>
          </w:divBdr>
        </w:div>
        <w:div w:id="2062552213">
          <w:marLeft w:val="100"/>
          <w:marRight w:val="0"/>
          <w:marTop w:val="0"/>
          <w:marBottom w:val="0"/>
          <w:divBdr>
            <w:top w:val="none" w:sz="0" w:space="0" w:color="auto"/>
            <w:left w:val="none" w:sz="0" w:space="0" w:color="auto"/>
            <w:bottom w:val="none" w:sz="0" w:space="0" w:color="auto"/>
            <w:right w:val="none" w:sz="0" w:space="0" w:color="auto"/>
          </w:divBdr>
        </w:div>
        <w:div w:id="517962147">
          <w:marLeft w:val="100"/>
          <w:marRight w:val="0"/>
          <w:marTop w:val="0"/>
          <w:marBottom w:val="0"/>
          <w:divBdr>
            <w:top w:val="none" w:sz="0" w:space="0" w:color="auto"/>
            <w:left w:val="none" w:sz="0" w:space="0" w:color="auto"/>
            <w:bottom w:val="none" w:sz="0" w:space="0" w:color="auto"/>
            <w:right w:val="none" w:sz="0" w:space="0" w:color="auto"/>
          </w:divBdr>
        </w:div>
        <w:div w:id="25840006">
          <w:marLeft w:val="100"/>
          <w:marRight w:val="0"/>
          <w:marTop w:val="0"/>
          <w:marBottom w:val="0"/>
          <w:divBdr>
            <w:top w:val="none" w:sz="0" w:space="0" w:color="auto"/>
            <w:left w:val="none" w:sz="0" w:space="0" w:color="auto"/>
            <w:bottom w:val="none" w:sz="0" w:space="0" w:color="auto"/>
            <w:right w:val="none" w:sz="0" w:space="0" w:color="auto"/>
          </w:divBdr>
        </w:div>
        <w:div w:id="1289355967">
          <w:marLeft w:val="100"/>
          <w:marRight w:val="0"/>
          <w:marTop w:val="0"/>
          <w:marBottom w:val="0"/>
          <w:divBdr>
            <w:top w:val="none" w:sz="0" w:space="0" w:color="auto"/>
            <w:left w:val="none" w:sz="0" w:space="0" w:color="auto"/>
            <w:bottom w:val="none" w:sz="0" w:space="0" w:color="auto"/>
            <w:right w:val="none" w:sz="0" w:space="0" w:color="auto"/>
          </w:divBdr>
        </w:div>
      </w:divsChild>
    </w:div>
    <w:div w:id="204702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11</Pages>
  <Words>1862</Words>
  <Characters>10615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Raisa Biswas</dc:creator>
  <cp:keywords/>
  <dc:description/>
  <cp:lastModifiedBy>Raisa Biswas</cp:lastModifiedBy>
  <cp:revision>11</cp:revision>
  <dcterms:created xsi:type="dcterms:W3CDTF">2023-07-15T08:43:00Z</dcterms:created>
  <dcterms:modified xsi:type="dcterms:W3CDTF">2023-07-16T03:21:00Z</dcterms:modified>
</cp:coreProperties>
</file>